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39B3" w14:textId="54FFA4B8" w:rsidR="00F15158" w:rsidRDefault="00C60C11" w:rsidP="0026733C">
      <w:pPr>
        <w:ind w:left="0" w:right="-720"/>
      </w:pPr>
      <w:r>
        <w:tab/>
      </w:r>
      <w:r>
        <w:tab/>
      </w:r>
      <w:r>
        <w:tab/>
      </w:r>
      <w:r>
        <w:tab/>
      </w:r>
      <w:r>
        <w:tab/>
      </w:r>
    </w:p>
    <w:p w14:paraId="2AA9F8FF" w14:textId="548F69D1" w:rsidR="007644E4" w:rsidRDefault="00596461" w:rsidP="0026733C">
      <w:pPr>
        <w:ind w:left="-720"/>
        <w:jc w:val="center"/>
        <w:rPr>
          <w:rFonts w:ascii="Arial" w:hAnsi="Arial" w:cs="Arial"/>
          <w:b/>
          <w:bCs/>
          <w:color w:val="EE3024" w:themeColor="accent1"/>
          <w:sz w:val="32"/>
          <w:szCs w:val="32"/>
        </w:rPr>
      </w:pPr>
      <w:r w:rsidRPr="00596461">
        <w:rPr>
          <w:rFonts w:ascii="Arial" w:hAnsi="Arial" w:cs="Arial"/>
          <w:b/>
          <w:bCs/>
          <w:color w:val="EE3024" w:themeColor="accent1"/>
          <w:sz w:val="32"/>
          <w:szCs w:val="32"/>
        </w:rPr>
        <w:t>Scholarship Application</w:t>
      </w:r>
    </w:p>
    <w:p w14:paraId="277C40EF" w14:textId="77777777" w:rsidR="00596461" w:rsidRPr="00596461" w:rsidRDefault="00596461" w:rsidP="00596461">
      <w:pPr>
        <w:jc w:val="center"/>
        <w:rPr>
          <w:rFonts w:ascii="Arial" w:hAnsi="Arial" w:cs="Arial"/>
          <w:b/>
          <w:bCs/>
          <w:color w:val="EE3024" w:themeColor="accent1"/>
          <w:sz w:val="32"/>
          <w:szCs w:val="32"/>
        </w:rPr>
      </w:pPr>
    </w:p>
    <w:tbl>
      <w:tblPr>
        <w:tblStyle w:val="TableGrid"/>
        <w:tblW w:w="10322" w:type="dxa"/>
        <w:tblInd w:w="-427" w:type="dxa"/>
        <w:tblLook w:val="04A0" w:firstRow="1" w:lastRow="0" w:firstColumn="1" w:lastColumn="0" w:noHBand="0" w:noVBand="1"/>
      </w:tblPr>
      <w:tblGrid>
        <w:gridCol w:w="1322"/>
        <w:gridCol w:w="545"/>
        <w:gridCol w:w="443"/>
        <w:gridCol w:w="1348"/>
        <w:gridCol w:w="898"/>
        <w:gridCol w:w="906"/>
        <w:gridCol w:w="1264"/>
        <w:gridCol w:w="536"/>
        <w:gridCol w:w="540"/>
        <w:gridCol w:w="1170"/>
        <w:gridCol w:w="1350"/>
      </w:tblGrid>
      <w:tr w:rsidR="00413C9A" w14:paraId="55AAABFD" w14:textId="77777777" w:rsidTr="00C95875">
        <w:trPr>
          <w:trHeight w:hRule="exact" w:val="432"/>
        </w:trPr>
        <w:tc>
          <w:tcPr>
            <w:tcW w:w="1867" w:type="dxa"/>
            <w:gridSpan w:val="2"/>
            <w:vAlign w:val="center"/>
          </w:tcPr>
          <w:p w14:paraId="6C6FC10E" w14:textId="3A270F98" w:rsidR="00413C9A" w:rsidRDefault="00413C9A" w:rsidP="00596461">
            <w:pPr>
              <w:ind w:left="0"/>
              <w:rPr>
                <w:rFonts w:ascii="Arial" w:hAnsi="Arial" w:cs="Arial"/>
                <w:b/>
                <w:bCs/>
                <w:sz w:val="24"/>
              </w:rPr>
            </w:pPr>
            <w:r>
              <w:rPr>
                <w:rFonts w:ascii="Arial" w:hAnsi="Arial" w:cs="Arial"/>
                <w:b/>
                <w:bCs/>
                <w:sz w:val="24"/>
              </w:rPr>
              <w:t>Name:</w:t>
            </w:r>
          </w:p>
        </w:tc>
        <w:tc>
          <w:tcPr>
            <w:tcW w:w="5395" w:type="dxa"/>
            <w:gridSpan w:val="6"/>
            <w:vAlign w:val="center"/>
          </w:tcPr>
          <w:p w14:paraId="50B96FBC" w14:textId="78EC6395" w:rsidR="00413C9A" w:rsidRDefault="00413C9A" w:rsidP="00596461">
            <w:pPr>
              <w:ind w:left="0"/>
              <w:rPr>
                <w:rFonts w:ascii="Arial" w:hAnsi="Arial" w:cs="Arial"/>
                <w:b/>
                <w:bCs/>
                <w:sz w:val="24"/>
              </w:rPr>
            </w:pPr>
            <w:r w:rsidRPr="00413C9A">
              <w:rPr>
                <w:rFonts w:ascii="Arial" w:hAnsi="Arial" w:cs="Arial"/>
                <w:sz w:val="24"/>
              </w:rPr>
              <w:t>First</w:t>
            </w:r>
            <w:r>
              <w:rPr>
                <w:rFonts w:ascii="Arial" w:hAnsi="Arial" w:cs="Arial"/>
                <w:sz w:val="24"/>
              </w:rPr>
              <w:t xml:space="preserve">  </w:t>
            </w:r>
            <w:r w:rsidR="00C95875">
              <w:rPr>
                <w:rFonts w:ascii="Arial" w:hAnsi="Arial" w:cs="Arial"/>
                <w:sz w:val="18"/>
                <w:szCs w:val="18"/>
              </w:rPr>
              <w:fldChar w:fldCharType="begin">
                <w:ffData>
                  <w:name w:val="Text23"/>
                  <w:enabled/>
                  <w:calcOnExit w:val="0"/>
                  <w:textInput/>
                </w:ffData>
              </w:fldChar>
            </w:r>
            <w:bookmarkStart w:id="0" w:name="Text23"/>
            <w:r w:rsidR="00C95875">
              <w:rPr>
                <w:rFonts w:ascii="Arial" w:hAnsi="Arial" w:cs="Arial"/>
                <w:sz w:val="18"/>
                <w:szCs w:val="18"/>
              </w:rPr>
              <w:instrText xml:space="preserve"> FORMTEXT </w:instrText>
            </w:r>
            <w:r w:rsidR="00C95875">
              <w:rPr>
                <w:rFonts w:ascii="Arial" w:hAnsi="Arial" w:cs="Arial"/>
                <w:sz w:val="18"/>
                <w:szCs w:val="18"/>
              </w:rPr>
            </w:r>
            <w:r w:rsidR="00C95875">
              <w:rPr>
                <w:rFonts w:ascii="Arial" w:hAnsi="Arial" w:cs="Arial"/>
                <w:sz w:val="18"/>
                <w:szCs w:val="18"/>
              </w:rPr>
              <w:fldChar w:fldCharType="separate"/>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sz w:val="18"/>
                <w:szCs w:val="18"/>
              </w:rPr>
              <w:fldChar w:fldCharType="end"/>
            </w:r>
            <w:bookmarkEnd w:id="0"/>
          </w:p>
        </w:tc>
        <w:tc>
          <w:tcPr>
            <w:tcW w:w="3060" w:type="dxa"/>
            <w:gridSpan w:val="3"/>
            <w:vAlign w:val="center"/>
          </w:tcPr>
          <w:p w14:paraId="2CF1DCA7" w14:textId="33649741" w:rsidR="00413C9A" w:rsidRDefault="00413C9A" w:rsidP="00C95875">
            <w:pPr>
              <w:ind w:left="0" w:right="159"/>
              <w:rPr>
                <w:rFonts w:ascii="Arial" w:hAnsi="Arial" w:cs="Arial"/>
                <w:b/>
                <w:bCs/>
                <w:sz w:val="24"/>
              </w:rPr>
            </w:pPr>
            <w:r w:rsidRPr="00413C9A">
              <w:rPr>
                <w:rFonts w:ascii="Arial" w:hAnsi="Arial" w:cs="Arial"/>
                <w:sz w:val="24"/>
              </w:rPr>
              <w:t>Last</w:t>
            </w:r>
            <w:r>
              <w:rPr>
                <w:rFonts w:ascii="Arial" w:hAnsi="Arial" w:cs="Arial"/>
                <w:sz w:val="24"/>
              </w:rPr>
              <w:t xml:space="preserve">  </w:t>
            </w:r>
            <w:r w:rsidR="00C95875">
              <w:rPr>
                <w:rFonts w:ascii="Arial" w:hAnsi="Arial" w:cs="Arial"/>
                <w:sz w:val="18"/>
                <w:szCs w:val="18"/>
              </w:rPr>
              <w:fldChar w:fldCharType="begin">
                <w:ffData>
                  <w:name w:val="Text24"/>
                  <w:enabled/>
                  <w:calcOnExit w:val="0"/>
                  <w:textInput/>
                </w:ffData>
              </w:fldChar>
            </w:r>
            <w:bookmarkStart w:id="1" w:name="Text24"/>
            <w:r w:rsidR="00C95875">
              <w:rPr>
                <w:rFonts w:ascii="Arial" w:hAnsi="Arial" w:cs="Arial"/>
                <w:sz w:val="18"/>
                <w:szCs w:val="18"/>
              </w:rPr>
              <w:instrText xml:space="preserve"> FORMTEXT </w:instrText>
            </w:r>
            <w:r w:rsidR="00C95875">
              <w:rPr>
                <w:rFonts w:ascii="Arial" w:hAnsi="Arial" w:cs="Arial"/>
                <w:sz w:val="18"/>
                <w:szCs w:val="18"/>
              </w:rPr>
            </w:r>
            <w:r w:rsidR="00C95875">
              <w:rPr>
                <w:rFonts w:ascii="Arial" w:hAnsi="Arial" w:cs="Arial"/>
                <w:sz w:val="18"/>
                <w:szCs w:val="18"/>
              </w:rPr>
              <w:fldChar w:fldCharType="separate"/>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sz w:val="18"/>
                <w:szCs w:val="18"/>
              </w:rPr>
              <w:fldChar w:fldCharType="end"/>
            </w:r>
            <w:bookmarkEnd w:id="1"/>
          </w:p>
        </w:tc>
      </w:tr>
      <w:tr w:rsidR="00413C9A" w14:paraId="7E06F4E8" w14:textId="77777777" w:rsidTr="00C95875">
        <w:trPr>
          <w:trHeight w:hRule="exact" w:val="432"/>
        </w:trPr>
        <w:tc>
          <w:tcPr>
            <w:tcW w:w="1322" w:type="dxa"/>
            <w:vAlign w:val="center"/>
          </w:tcPr>
          <w:p w14:paraId="0F94E107" w14:textId="4B863E8F" w:rsidR="00413C9A" w:rsidRDefault="00413C9A" w:rsidP="00596461">
            <w:pPr>
              <w:ind w:left="0"/>
              <w:rPr>
                <w:rFonts w:ascii="Arial" w:hAnsi="Arial" w:cs="Arial"/>
                <w:b/>
                <w:bCs/>
                <w:sz w:val="24"/>
              </w:rPr>
            </w:pPr>
            <w:r>
              <w:rPr>
                <w:rFonts w:ascii="Arial" w:hAnsi="Arial" w:cs="Arial"/>
                <w:b/>
                <w:bCs/>
                <w:sz w:val="24"/>
              </w:rPr>
              <w:t>Address:</w:t>
            </w:r>
          </w:p>
        </w:tc>
        <w:tc>
          <w:tcPr>
            <w:tcW w:w="4140" w:type="dxa"/>
            <w:gridSpan w:val="5"/>
            <w:vAlign w:val="center"/>
          </w:tcPr>
          <w:p w14:paraId="5D899465" w14:textId="49344A7F" w:rsidR="00413C9A" w:rsidRPr="00413C9A" w:rsidRDefault="00413C9A" w:rsidP="00596461">
            <w:pPr>
              <w:ind w:left="0"/>
              <w:rPr>
                <w:rFonts w:ascii="Arial" w:hAnsi="Arial" w:cs="Arial"/>
                <w:sz w:val="24"/>
              </w:rPr>
            </w:pPr>
            <w:r w:rsidRPr="00413C9A">
              <w:rPr>
                <w:rFonts w:ascii="Arial" w:hAnsi="Arial" w:cs="Arial"/>
                <w:sz w:val="24"/>
              </w:rPr>
              <w:t>Street</w:t>
            </w:r>
            <w:r>
              <w:rPr>
                <w:rFonts w:ascii="Arial" w:hAnsi="Arial" w:cs="Arial"/>
                <w:sz w:val="24"/>
              </w:rPr>
              <w:t xml:space="preserve">  </w:t>
            </w:r>
            <w:r w:rsidR="00C95875">
              <w:rPr>
                <w:rFonts w:ascii="Arial" w:hAnsi="Arial" w:cs="Arial"/>
                <w:sz w:val="18"/>
                <w:szCs w:val="18"/>
              </w:rPr>
              <w:fldChar w:fldCharType="begin">
                <w:ffData>
                  <w:name w:val="Text25"/>
                  <w:enabled/>
                  <w:calcOnExit w:val="0"/>
                  <w:textInput/>
                </w:ffData>
              </w:fldChar>
            </w:r>
            <w:bookmarkStart w:id="2" w:name="Text25"/>
            <w:r w:rsidR="00C95875">
              <w:rPr>
                <w:rFonts w:ascii="Arial" w:hAnsi="Arial" w:cs="Arial"/>
                <w:sz w:val="18"/>
                <w:szCs w:val="18"/>
              </w:rPr>
              <w:instrText xml:space="preserve"> FORMTEXT </w:instrText>
            </w:r>
            <w:r w:rsidR="00C95875">
              <w:rPr>
                <w:rFonts w:ascii="Arial" w:hAnsi="Arial" w:cs="Arial"/>
                <w:sz w:val="18"/>
                <w:szCs w:val="18"/>
              </w:rPr>
            </w:r>
            <w:r w:rsidR="00C95875">
              <w:rPr>
                <w:rFonts w:ascii="Arial" w:hAnsi="Arial" w:cs="Arial"/>
                <w:sz w:val="18"/>
                <w:szCs w:val="18"/>
              </w:rPr>
              <w:fldChar w:fldCharType="separate"/>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sz w:val="18"/>
                <w:szCs w:val="18"/>
              </w:rPr>
              <w:fldChar w:fldCharType="end"/>
            </w:r>
            <w:bookmarkEnd w:id="2"/>
          </w:p>
        </w:tc>
        <w:tc>
          <w:tcPr>
            <w:tcW w:w="2340" w:type="dxa"/>
            <w:gridSpan w:val="3"/>
            <w:vAlign w:val="center"/>
          </w:tcPr>
          <w:p w14:paraId="020ED225" w14:textId="6E241F2C" w:rsidR="00413C9A" w:rsidRPr="00413C9A" w:rsidRDefault="00413C9A" w:rsidP="00596461">
            <w:pPr>
              <w:ind w:left="0"/>
              <w:rPr>
                <w:rFonts w:ascii="Arial" w:hAnsi="Arial" w:cs="Arial"/>
                <w:sz w:val="24"/>
              </w:rPr>
            </w:pPr>
            <w:r w:rsidRPr="00413C9A">
              <w:rPr>
                <w:rFonts w:ascii="Arial" w:hAnsi="Arial" w:cs="Arial"/>
                <w:sz w:val="24"/>
              </w:rPr>
              <w:t>City</w:t>
            </w:r>
            <w:r>
              <w:rPr>
                <w:rFonts w:ascii="Arial" w:hAnsi="Arial" w:cs="Arial"/>
                <w:sz w:val="24"/>
              </w:rPr>
              <w:t xml:space="preserve">  </w:t>
            </w:r>
            <w:r w:rsidR="00C95875">
              <w:rPr>
                <w:rFonts w:ascii="Arial" w:hAnsi="Arial" w:cs="Arial"/>
                <w:sz w:val="18"/>
                <w:szCs w:val="18"/>
              </w:rPr>
              <w:fldChar w:fldCharType="begin">
                <w:ffData>
                  <w:name w:val="Text26"/>
                  <w:enabled/>
                  <w:calcOnExit w:val="0"/>
                  <w:textInput/>
                </w:ffData>
              </w:fldChar>
            </w:r>
            <w:bookmarkStart w:id="3" w:name="Text26"/>
            <w:r w:rsidR="00C95875">
              <w:rPr>
                <w:rFonts w:ascii="Arial" w:hAnsi="Arial" w:cs="Arial"/>
                <w:sz w:val="18"/>
                <w:szCs w:val="18"/>
              </w:rPr>
              <w:instrText xml:space="preserve"> FORMTEXT </w:instrText>
            </w:r>
            <w:r w:rsidR="00C95875">
              <w:rPr>
                <w:rFonts w:ascii="Arial" w:hAnsi="Arial" w:cs="Arial"/>
                <w:sz w:val="18"/>
                <w:szCs w:val="18"/>
              </w:rPr>
            </w:r>
            <w:r w:rsidR="00C95875">
              <w:rPr>
                <w:rFonts w:ascii="Arial" w:hAnsi="Arial" w:cs="Arial"/>
                <w:sz w:val="18"/>
                <w:szCs w:val="18"/>
              </w:rPr>
              <w:fldChar w:fldCharType="separate"/>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sz w:val="18"/>
                <w:szCs w:val="18"/>
              </w:rPr>
              <w:fldChar w:fldCharType="end"/>
            </w:r>
            <w:bookmarkEnd w:id="3"/>
          </w:p>
        </w:tc>
        <w:tc>
          <w:tcPr>
            <w:tcW w:w="1170" w:type="dxa"/>
            <w:vAlign w:val="center"/>
          </w:tcPr>
          <w:p w14:paraId="0DA074B1" w14:textId="537F66C1" w:rsidR="00413C9A" w:rsidRPr="00413C9A" w:rsidRDefault="00413C9A" w:rsidP="00596461">
            <w:pPr>
              <w:ind w:left="0"/>
              <w:rPr>
                <w:rFonts w:ascii="Arial" w:hAnsi="Arial" w:cs="Arial"/>
                <w:sz w:val="24"/>
              </w:rPr>
            </w:pPr>
            <w:r w:rsidRPr="00413C9A">
              <w:rPr>
                <w:rFonts w:ascii="Arial" w:hAnsi="Arial" w:cs="Arial"/>
                <w:sz w:val="24"/>
              </w:rPr>
              <w:t>State</w:t>
            </w:r>
            <w:r>
              <w:rPr>
                <w:rFonts w:ascii="Arial" w:hAnsi="Arial" w:cs="Arial"/>
                <w:sz w:val="24"/>
              </w:rPr>
              <w:t xml:space="preserve">  </w:t>
            </w:r>
            <w:r w:rsidR="00C95875">
              <w:rPr>
                <w:rFonts w:ascii="Arial" w:hAnsi="Arial" w:cs="Arial"/>
                <w:sz w:val="18"/>
                <w:szCs w:val="18"/>
              </w:rPr>
              <w:fldChar w:fldCharType="begin">
                <w:ffData>
                  <w:name w:val="Text5"/>
                  <w:enabled/>
                  <w:calcOnExit w:val="0"/>
                  <w:textInput>
                    <w:maxLength w:val="2"/>
                  </w:textInput>
                </w:ffData>
              </w:fldChar>
            </w:r>
            <w:bookmarkStart w:id="4" w:name="Text5"/>
            <w:r w:rsidR="00C95875">
              <w:rPr>
                <w:rFonts w:ascii="Arial" w:hAnsi="Arial" w:cs="Arial"/>
                <w:sz w:val="18"/>
                <w:szCs w:val="18"/>
              </w:rPr>
              <w:instrText xml:space="preserve"> FORMTEXT </w:instrText>
            </w:r>
            <w:r w:rsidR="00C95875">
              <w:rPr>
                <w:rFonts w:ascii="Arial" w:hAnsi="Arial" w:cs="Arial"/>
                <w:sz w:val="18"/>
                <w:szCs w:val="18"/>
              </w:rPr>
            </w:r>
            <w:r w:rsidR="00C95875">
              <w:rPr>
                <w:rFonts w:ascii="Arial" w:hAnsi="Arial" w:cs="Arial"/>
                <w:sz w:val="18"/>
                <w:szCs w:val="18"/>
              </w:rPr>
              <w:fldChar w:fldCharType="separate"/>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sz w:val="18"/>
                <w:szCs w:val="18"/>
              </w:rPr>
              <w:fldChar w:fldCharType="end"/>
            </w:r>
            <w:bookmarkEnd w:id="4"/>
          </w:p>
        </w:tc>
        <w:tc>
          <w:tcPr>
            <w:tcW w:w="1350" w:type="dxa"/>
            <w:vAlign w:val="center"/>
          </w:tcPr>
          <w:p w14:paraId="5FA953F6" w14:textId="51ADBD67" w:rsidR="00413C9A" w:rsidRPr="00413C9A" w:rsidRDefault="00413C9A" w:rsidP="00C95875">
            <w:pPr>
              <w:ind w:left="0" w:right="69"/>
              <w:rPr>
                <w:rFonts w:ascii="Arial" w:hAnsi="Arial" w:cs="Arial"/>
                <w:sz w:val="24"/>
              </w:rPr>
            </w:pPr>
            <w:r w:rsidRPr="00413C9A">
              <w:rPr>
                <w:rFonts w:ascii="Arial" w:hAnsi="Arial" w:cs="Arial"/>
                <w:sz w:val="24"/>
              </w:rPr>
              <w:t>Zip</w:t>
            </w:r>
            <w:r>
              <w:rPr>
                <w:rFonts w:ascii="Arial" w:hAnsi="Arial" w:cs="Arial"/>
                <w:sz w:val="24"/>
              </w:rPr>
              <w:t xml:space="preserve">  </w:t>
            </w:r>
            <w:r w:rsidR="00C95875">
              <w:rPr>
                <w:rFonts w:ascii="Arial" w:hAnsi="Arial" w:cs="Arial"/>
                <w:sz w:val="18"/>
                <w:szCs w:val="18"/>
              </w:rPr>
              <w:fldChar w:fldCharType="begin">
                <w:ffData>
                  <w:name w:val="Text27"/>
                  <w:enabled/>
                  <w:calcOnExit w:val="0"/>
                  <w:textInput/>
                </w:ffData>
              </w:fldChar>
            </w:r>
            <w:bookmarkStart w:id="5" w:name="Text27"/>
            <w:r w:rsidR="00C95875">
              <w:rPr>
                <w:rFonts w:ascii="Arial" w:hAnsi="Arial" w:cs="Arial"/>
                <w:sz w:val="18"/>
                <w:szCs w:val="18"/>
              </w:rPr>
              <w:instrText xml:space="preserve"> FORMTEXT </w:instrText>
            </w:r>
            <w:r w:rsidR="00C95875">
              <w:rPr>
                <w:rFonts w:ascii="Arial" w:hAnsi="Arial" w:cs="Arial"/>
                <w:sz w:val="18"/>
                <w:szCs w:val="18"/>
              </w:rPr>
            </w:r>
            <w:r w:rsidR="00C95875">
              <w:rPr>
                <w:rFonts w:ascii="Arial" w:hAnsi="Arial" w:cs="Arial"/>
                <w:sz w:val="18"/>
                <w:szCs w:val="18"/>
              </w:rPr>
              <w:fldChar w:fldCharType="separate"/>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noProof/>
                <w:sz w:val="18"/>
                <w:szCs w:val="18"/>
              </w:rPr>
              <w:t> </w:t>
            </w:r>
            <w:r w:rsidR="00C95875">
              <w:rPr>
                <w:rFonts w:ascii="Arial" w:hAnsi="Arial" w:cs="Arial"/>
                <w:sz w:val="18"/>
                <w:szCs w:val="18"/>
              </w:rPr>
              <w:fldChar w:fldCharType="end"/>
            </w:r>
            <w:bookmarkEnd w:id="5"/>
          </w:p>
        </w:tc>
      </w:tr>
      <w:tr w:rsidR="00413C9A" w14:paraId="1EA56CDC" w14:textId="77777777" w:rsidTr="00C95875">
        <w:trPr>
          <w:trHeight w:hRule="exact" w:val="432"/>
        </w:trPr>
        <w:tc>
          <w:tcPr>
            <w:tcW w:w="1867" w:type="dxa"/>
            <w:gridSpan w:val="2"/>
            <w:vAlign w:val="center"/>
          </w:tcPr>
          <w:p w14:paraId="48CDF5BC" w14:textId="581BEB34" w:rsidR="00413C9A" w:rsidRDefault="00413C9A" w:rsidP="00596461">
            <w:pPr>
              <w:ind w:left="0"/>
              <w:rPr>
                <w:rFonts w:ascii="Arial" w:hAnsi="Arial" w:cs="Arial"/>
                <w:b/>
                <w:bCs/>
                <w:sz w:val="24"/>
              </w:rPr>
            </w:pPr>
            <w:r>
              <w:rPr>
                <w:rFonts w:ascii="Arial" w:hAnsi="Arial" w:cs="Arial"/>
                <w:b/>
                <w:bCs/>
                <w:sz w:val="24"/>
              </w:rPr>
              <w:t>Cell Phone:</w:t>
            </w:r>
          </w:p>
        </w:tc>
        <w:tc>
          <w:tcPr>
            <w:tcW w:w="2689" w:type="dxa"/>
            <w:gridSpan w:val="3"/>
            <w:vAlign w:val="center"/>
          </w:tcPr>
          <w:p w14:paraId="14A1424D" w14:textId="39B92998" w:rsidR="00413C9A" w:rsidRPr="00C95875" w:rsidRDefault="00C95875" w:rsidP="00596461">
            <w:pPr>
              <w:ind w:left="0"/>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6"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2170" w:type="dxa"/>
            <w:gridSpan w:val="2"/>
            <w:vAlign w:val="center"/>
          </w:tcPr>
          <w:p w14:paraId="09793D26" w14:textId="1FD258EB" w:rsidR="00413C9A" w:rsidRPr="00413C9A" w:rsidRDefault="00413C9A" w:rsidP="00596461">
            <w:pPr>
              <w:ind w:left="0"/>
              <w:rPr>
                <w:rFonts w:ascii="Arial" w:hAnsi="Arial" w:cs="Arial"/>
                <w:b/>
                <w:bCs/>
                <w:sz w:val="24"/>
              </w:rPr>
            </w:pPr>
            <w:r w:rsidRPr="00413C9A">
              <w:rPr>
                <w:rFonts w:ascii="Arial" w:hAnsi="Arial" w:cs="Arial"/>
                <w:b/>
                <w:bCs/>
                <w:sz w:val="24"/>
              </w:rPr>
              <w:t>Email Address:</w:t>
            </w:r>
          </w:p>
        </w:tc>
        <w:tc>
          <w:tcPr>
            <w:tcW w:w="3596" w:type="dxa"/>
            <w:gridSpan w:val="4"/>
            <w:vAlign w:val="center"/>
          </w:tcPr>
          <w:p w14:paraId="0B2B7EA0" w14:textId="2D474187" w:rsidR="00413C9A" w:rsidRPr="00C95875" w:rsidRDefault="00C95875" w:rsidP="00596461">
            <w:pPr>
              <w:ind w:left="0"/>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7"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413C9A" w14:paraId="76A00DEE" w14:textId="77777777" w:rsidTr="00C95875">
        <w:trPr>
          <w:trHeight w:hRule="exact" w:val="432"/>
        </w:trPr>
        <w:tc>
          <w:tcPr>
            <w:tcW w:w="3658" w:type="dxa"/>
            <w:gridSpan w:val="4"/>
            <w:vAlign w:val="center"/>
          </w:tcPr>
          <w:p w14:paraId="0ECEDC59" w14:textId="21501D5C" w:rsidR="00413C9A" w:rsidRDefault="00413C9A" w:rsidP="00596461">
            <w:pPr>
              <w:ind w:left="0"/>
              <w:rPr>
                <w:rFonts w:ascii="Arial" w:hAnsi="Arial" w:cs="Arial"/>
                <w:sz w:val="24"/>
              </w:rPr>
            </w:pPr>
            <w:r w:rsidRPr="00930FFC">
              <w:rPr>
                <w:rFonts w:ascii="Arial" w:hAnsi="Arial" w:cs="Arial"/>
                <w:b/>
                <w:bCs/>
                <w:sz w:val="24"/>
              </w:rPr>
              <w:t>Farm Bureau Membership No:</w:t>
            </w:r>
          </w:p>
        </w:tc>
        <w:tc>
          <w:tcPr>
            <w:tcW w:w="6664" w:type="dxa"/>
            <w:gridSpan w:val="7"/>
            <w:vAlign w:val="center"/>
          </w:tcPr>
          <w:p w14:paraId="4E5D9167" w14:textId="6B5B7CEC" w:rsidR="00413C9A" w:rsidRPr="00C95875" w:rsidRDefault="00C95875" w:rsidP="00596461">
            <w:pPr>
              <w:ind w:left="0"/>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8"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r w:rsidR="00413C9A" w14:paraId="64979355" w14:textId="77777777" w:rsidTr="0026733C">
        <w:trPr>
          <w:trHeight w:val="530"/>
        </w:trPr>
        <w:tc>
          <w:tcPr>
            <w:tcW w:w="10322" w:type="dxa"/>
            <w:gridSpan w:val="11"/>
            <w:vAlign w:val="center"/>
          </w:tcPr>
          <w:p w14:paraId="6BAFD20F" w14:textId="77777777" w:rsidR="00413C9A" w:rsidRPr="00413C9A" w:rsidRDefault="00413C9A" w:rsidP="00413C9A">
            <w:pPr>
              <w:ind w:left="0"/>
              <w:rPr>
                <w:rFonts w:ascii="Arial" w:hAnsi="Arial" w:cs="Arial"/>
                <w:i/>
                <w:iCs/>
                <w:sz w:val="16"/>
                <w:szCs w:val="16"/>
              </w:rPr>
            </w:pPr>
            <w:r w:rsidRPr="00413C9A">
              <w:rPr>
                <w:rFonts w:ascii="Arial" w:hAnsi="Arial" w:cs="Arial"/>
                <w:i/>
                <w:iCs/>
                <w:sz w:val="16"/>
                <w:szCs w:val="16"/>
              </w:rPr>
              <w:t xml:space="preserve">To apply students must be a member. If parents are members that membership can be used. </w:t>
            </w:r>
          </w:p>
          <w:p w14:paraId="5AE02927" w14:textId="531A68C2" w:rsidR="00413C9A" w:rsidRPr="00413C9A" w:rsidRDefault="00413C9A" w:rsidP="00596461">
            <w:pPr>
              <w:ind w:left="0"/>
              <w:rPr>
                <w:rFonts w:ascii="Arial" w:hAnsi="Arial" w:cs="Arial"/>
                <w:sz w:val="16"/>
                <w:szCs w:val="16"/>
              </w:rPr>
            </w:pPr>
            <w:r w:rsidRPr="00413C9A">
              <w:rPr>
                <w:rFonts w:ascii="Arial" w:hAnsi="Arial" w:cs="Arial"/>
                <w:i/>
                <w:iCs/>
                <w:sz w:val="16"/>
                <w:szCs w:val="16"/>
              </w:rPr>
              <w:t>To purchase a membership for $50 contact us at GeneseeCounty@ctyfb.com.</w:t>
            </w:r>
          </w:p>
        </w:tc>
      </w:tr>
      <w:tr w:rsidR="00413C9A" w14:paraId="619089D9" w14:textId="77777777" w:rsidTr="00C95875">
        <w:trPr>
          <w:trHeight w:hRule="exact" w:val="432"/>
        </w:trPr>
        <w:tc>
          <w:tcPr>
            <w:tcW w:w="2310" w:type="dxa"/>
            <w:gridSpan w:val="3"/>
            <w:vAlign w:val="center"/>
          </w:tcPr>
          <w:p w14:paraId="540BBCA3" w14:textId="61433146" w:rsidR="00413C9A" w:rsidRPr="00413C9A" w:rsidRDefault="00413C9A" w:rsidP="00413C9A">
            <w:pPr>
              <w:ind w:left="0"/>
              <w:rPr>
                <w:rFonts w:ascii="Arial" w:hAnsi="Arial" w:cs="Arial"/>
                <w:i/>
                <w:iCs/>
                <w:sz w:val="16"/>
                <w:szCs w:val="16"/>
              </w:rPr>
            </w:pPr>
            <w:r w:rsidRPr="00930FFC">
              <w:rPr>
                <w:rFonts w:ascii="Arial" w:hAnsi="Arial" w:cs="Arial"/>
                <w:b/>
                <w:bCs/>
                <w:sz w:val="24"/>
              </w:rPr>
              <w:t>Name of College:</w:t>
            </w:r>
          </w:p>
        </w:tc>
        <w:tc>
          <w:tcPr>
            <w:tcW w:w="8012" w:type="dxa"/>
            <w:gridSpan w:val="8"/>
            <w:vAlign w:val="center"/>
          </w:tcPr>
          <w:p w14:paraId="23E69FE3" w14:textId="165BF29E" w:rsidR="00413C9A" w:rsidRPr="00C95875" w:rsidRDefault="00C95875" w:rsidP="00413C9A">
            <w:pPr>
              <w:ind w:left="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9"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C95875" w14:paraId="11E0E003" w14:textId="77777777" w:rsidTr="00C95875">
        <w:trPr>
          <w:trHeight w:hRule="exact" w:val="432"/>
        </w:trPr>
        <w:tc>
          <w:tcPr>
            <w:tcW w:w="2310" w:type="dxa"/>
            <w:gridSpan w:val="3"/>
            <w:vAlign w:val="center"/>
          </w:tcPr>
          <w:p w14:paraId="4BCCFC96" w14:textId="079FA733" w:rsidR="00C95875" w:rsidRPr="00930FFC" w:rsidRDefault="00C95875" w:rsidP="00413C9A">
            <w:pPr>
              <w:ind w:left="0"/>
              <w:rPr>
                <w:rFonts w:ascii="Arial" w:hAnsi="Arial" w:cs="Arial"/>
                <w:b/>
                <w:bCs/>
                <w:sz w:val="24"/>
              </w:rPr>
            </w:pPr>
            <w:r w:rsidRPr="00930FFC">
              <w:rPr>
                <w:rFonts w:ascii="Arial" w:hAnsi="Arial" w:cs="Arial"/>
                <w:b/>
                <w:bCs/>
                <w:sz w:val="24"/>
              </w:rPr>
              <w:t>College Address:</w:t>
            </w:r>
          </w:p>
        </w:tc>
        <w:tc>
          <w:tcPr>
            <w:tcW w:w="3152" w:type="dxa"/>
            <w:gridSpan w:val="3"/>
            <w:vAlign w:val="center"/>
          </w:tcPr>
          <w:p w14:paraId="2FF4CAB3" w14:textId="433D7218" w:rsidR="00C95875" w:rsidRPr="00194593" w:rsidRDefault="00C95875" w:rsidP="00413C9A">
            <w:pPr>
              <w:ind w:left="0"/>
              <w:rPr>
                <w:rFonts w:ascii="Arial" w:hAnsi="Arial" w:cs="Arial"/>
                <w:sz w:val="24"/>
              </w:rPr>
            </w:pPr>
            <w:r>
              <w:rPr>
                <w:rFonts w:ascii="Arial" w:hAnsi="Arial" w:cs="Arial"/>
                <w:sz w:val="24"/>
              </w:rPr>
              <w:t xml:space="preserve">Street  </w:t>
            </w:r>
            <w:r w:rsidRPr="00C95875">
              <w:rPr>
                <w:rFonts w:ascii="Arial" w:hAnsi="Arial" w:cs="Arial"/>
                <w:sz w:val="18"/>
                <w:szCs w:val="18"/>
              </w:rPr>
              <w:fldChar w:fldCharType="begin">
                <w:ffData>
                  <w:name w:val="Text18"/>
                  <w:enabled/>
                  <w:calcOnExit w:val="0"/>
                  <w:textInput/>
                </w:ffData>
              </w:fldChar>
            </w:r>
            <w:bookmarkStart w:id="10" w:name="Text18"/>
            <w:r w:rsidRPr="00C95875">
              <w:rPr>
                <w:rFonts w:ascii="Arial" w:hAnsi="Arial" w:cs="Arial"/>
                <w:sz w:val="18"/>
                <w:szCs w:val="18"/>
              </w:rPr>
              <w:instrText xml:space="preserve"> FORMTEXT </w:instrText>
            </w:r>
            <w:r w:rsidRPr="00C95875">
              <w:rPr>
                <w:rFonts w:ascii="Arial" w:hAnsi="Arial" w:cs="Arial"/>
                <w:sz w:val="18"/>
                <w:szCs w:val="18"/>
              </w:rPr>
            </w:r>
            <w:r w:rsidRPr="00C95875">
              <w:rPr>
                <w:rFonts w:ascii="Arial" w:hAnsi="Arial" w:cs="Arial"/>
                <w:sz w:val="18"/>
                <w:szCs w:val="18"/>
              </w:rPr>
              <w:fldChar w:fldCharType="separate"/>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sz w:val="18"/>
                <w:szCs w:val="18"/>
              </w:rPr>
              <w:fldChar w:fldCharType="end"/>
            </w:r>
            <w:bookmarkEnd w:id="10"/>
          </w:p>
        </w:tc>
        <w:tc>
          <w:tcPr>
            <w:tcW w:w="2340" w:type="dxa"/>
            <w:gridSpan w:val="3"/>
            <w:vAlign w:val="center"/>
          </w:tcPr>
          <w:p w14:paraId="5D110CB1" w14:textId="221F973B" w:rsidR="00C95875" w:rsidRPr="00194593" w:rsidRDefault="00C95875" w:rsidP="00413C9A">
            <w:pPr>
              <w:ind w:left="0"/>
              <w:rPr>
                <w:rFonts w:ascii="Arial" w:hAnsi="Arial" w:cs="Arial"/>
                <w:sz w:val="24"/>
              </w:rPr>
            </w:pPr>
            <w:r>
              <w:rPr>
                <w:rFonts w:ascii="Arial" w:hAnsi="Arial" w:cs="Arial"/>
                <w:sz w:val="24"/>
              </w:rPr>
              <w:t xml:space="preserve">City  </w:t>
            </w:r>
            <w:r w:rsidRPr="00C95875">
              <w:rPr>
                <w:rFonts w:ascii="Arial" w:hAnsi="Arial" w:cs="Arial"/>
                <w:sz w:val="18"/>
                <w:szCs w:val="18"/>
              </w:rPr>
              <w:fldChar w:fldCharType="begin">
                <w:ffData>
                  <w:name w:val="Text19"/>
                  <w:enabled/>
                  <w:calcOnExit w:val="0"/>
                  <w:textInput/>
                </w:ffData>
              </w:fldChar>
            </w:r>
            <w:bookmarkStart w:id="11" w:name="Text19"/>
            <w:r w:rsidRPr="00C95875">
              <w:rPr>
                <w:rFonts w:ascii="Arial" w:hAnsi="Arial" w:cs="Arial"/>
                <w:sz w:val="18"/>
                <w:szCs w:val="18"/>
              </w:rPr>
              <w:instrText xml:space="preserve"> FORMTEXT </w:instrText>
            </w:r>
            <w:r w:rsidRPr="00C95875">
              <w:rPr>
                <w:rFonts w:ascii="Arial" w:hAnsi="Arial" w:cs="Arial"/>
                <w:sz w:val="18"/>
                <w:szCs w:val="18"/>
              </w:rPr>
            </w:r>
            <w:r w:rsidRPr="00C95875">
              <w:rPr>
                <w:rFonts w:ascii="Arial" w:hAnsi="Arial" w:cs="Arial"/>
                <w:sz w:val="18"/>
                <w:szCs w:val="18"/>
              </w:rPr>
              <w:fldChar w:fldCharType="separate"/>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sz w:val="18"/>
                <w:szCs w:val="18"/>
              </w:rPr>
              <w:fldChar w:fldCharType="end"/>
            </w:r>
            <w:bookmarkEnd w:id="11"/>
          </w:p>
        </w:tc>
        <w:tc>
          <w:tcPr>
            <w:tcW w:w="1170" w:type="dxa"/>
            <w:vAlign w:val="center"/>
          </w:tcPr>
          <w:p w14:paraId="7220D011" w14:textId="75368623" w:rsidR="00C95875" w:rsidRPr="00194593" w:rsidRDefault="00C95875" w:rsidP="00413C9A">
            <w:pPr>
              <w:ind w:left="0"/>
              <w:rPr>
                <w:rFonts w:ascii="Arial" w:hAnsi="Arial" w:cs="Arial"/>
                <w:sz w:val="24"/>
              </w:rPr>
            </w:pPr>
            <w:r>
              <w:rPr>
                <w:rFonts w:ascii="Arial" w:hAnsi="Arial" w:cs="Arial"/>
                <w:sz w:val="24"/>
              </w:rPr>
              <w:t xml:space="preserve">State  </w:t>
            </w:r>
            <w:r>
              <w:rPr>
                <w:rFonts w:ascii="Arial" w:hAnsi="Arial" w:cs="Arial"/>
                <w:sz w:val="18"/>
                <w:szCs w:val="18"/>
              </w:rPr>
              <w:fldChar w:fldCharType="begin">
                <w:ffData>
                  <w:name w:val="Text20"/>
                  <w:enabled/>
                  <w:calcOnExit w:val="0"/>
                  <w:textInput>
                    <w:maxLength w:val="2"/>
                  </w:textInput>
                </w:ffData>
              </w:fldChar>
            </w:r>
            <w:bookmarkStart w:id="12"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1350" w:type="dxa"/>
            <w:vAlign w:val="center"/>
          </w:tcPr>
          <w:p w14:paraId="1202D638" w14:textId="4F55CA9F" w:rsidR="00C95875" w:rsidRPr="00194593" w:rsidRDefault="00C95875" w:rsidP="00C95875">
            <w:pPr>
              <w:ind w:left="0" w:right="159"/>
              <w:rPr>
                <w:rFonts w:ascii="Arial" w:hAnsi="Arial" w:cs="Arial"/>
                <w:sz w:val="24"/>
                <w:szCs w:val="24"/>
              </w:rPr>
            </w:pPr>
            <w:r>
              <w:rPr>
                <w:rFonts w:ascii="Arial" w:hAnsi="Arial" w:cs="Arial"/>
                <w:sz w:val="24"/>
                <w:szCs w:val="24"/>
              </w:rPr>
              <w:t xml:space="preserve">Zip  </w:t>
            </w:r>
            <w:r w:rsidRPr="00C95875">
              <w:rPr>
                <w:rFonts w:ascii="Arial" w:hAnsi="Arial" w:cs="Arial"/>
                <w:sz w:val="18"/>
                <w:szCs w:val="18"/>
              </w:rPr>
              <w:fldChar w:fldCharType="begin">
                <w:ffData>
                  <w:name w:val="Text21"/>
                  <w:enabled/>
                  <w:calcOnExit w:val="0"/>
                  <w:textInput/>
                </w:ffData>
              </w:fldChar>
            </w:r>
            <w:bookmarkStart w:id="13" w:name="Text21"/>
            <w:r w:rsidRPr="00C95875">
              <w:rPr>
                <w:rFonts w:ascii="Arial" w:hAnsi="Arial" w:cs="Arial"/>
                <w:sz w:val="18"/>
                <w:szCs w:val="18"/>
              </w:rPr>
              <w:instrText xml:space="preserve"> FORMTEXT </w:instrText>
            </w:r>
            <w:r w:rsidRPr="00C95875">
              <w:rPr>
                <w:rFonts w:ascii="Arial" w:hAnsi="Arial" w:cs="Arial"/>
                <w:sz w:val="18"/>
                <w:szCs w:val="18"/>
              </w:rPr>
            </w:r>
            <w:r w:rsidRPr="00C95875">
              <w:rPr>
                <w:rFonts w:ascii="Arial" w:hAnsi="Arial" w:cs="Arial"/>
                <w:sz w:val="18"/>
                <w:szCs w:val="18"/>
              </w:rPr>
              <w:fldChar w:fldCharType="separate"/>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noProof/>
                <w:sz w:val="18"/>
                <w:szCs w:val="18"/>
              </w:rPr>
              <w:t> </w:t>
            </w:r>
            <w:r w:rsidRPr="00C95875">
              <w:rPr>
                <w:rFonts w:ascii="Arial" w:hAnsi="Arial" w:cs="Arial"/>
                <w:sz w:val="18"/>
                <w:szCs w:val="18"/>
              </w:rPr>
              <w:fldChar w:fldCharType="end"/>
            </w:r>
            <w:bookmarkEnd w:id="13"/>
          </w:p>
        </w:tc>
      </w:tr>
      <w:tr w:rsidR="00413C9A" w14:paraId="47633B3F" w14:textId="77777777" w:rsidTr="0026733C">
        <w:trPr>
          <w:trHeight w:hRule="exact" w:val="360"/>
        </w:trPr>
        <w:tc>
          <w:tcPr>
            <w:tcW w:w="10322" w:type="dxa"/>
            <w:gridSpan w:val="11"/>
            <w:vAlign w:val="center"/>
          </w:tcPr>
          <w:p w14:paraId="1CAA2BE9" w14:textId="7CA61BC6" w:rsidR="00413C9A" w:rsidRDefault="00413C9A" w:rsidP="00413C9A">
            <w:pPr>
              <w:ind w:left="0"/>
              <w:rPr>
                <w:rFonts w:ascii="Arial" w:hAnsi="Arial" w:cs="Arial"/>
                <w:sz w:val="16"/>
                <w:szCs w:val="16"/>
              </w:rPr>
            </w:pPr>
            <w:r w:rsidRPr="00413C9A">
              <w:rPr>
                <w:rFonts w:ascii="Arial" w:hAnsi="Arial" w:cs="Arial"/>
                <w:i/>
                <w:iCs/>
                <w:sz w:val="16"/>
                <w:szCs w:val="16"/>
              </w:rPr>
              <w:t>Financial aid/cashier office address</w:t>
            </w:r>
          </w:p>
        </w:tc>
      </w:tr>
    </w:tbl>
    <w:p w14:paraId="1EB6C5EB" w14:textId="77777777" w:rsidR="00596461" w:rsidRPr="00930FFC" w:rsidRDefault="00596461" w:rsidP="00194593">
      <w:pPr>
        <w:ind w:left="0"/>
        <w:rPr>
          <w:rFonts w:ascii="Arial Narrow" w:hAnsi="Arial Narrow"/>
        </w:rPr>
      </w:pPr>
    </w:p>
    <w:p w14:paraId="64D384B0" w14:textId="77777777" w:rsidR="00596461" w:rsidRPr="00930FFC" w:rsidRDefault="00596461" w:rsidP="00596461">
      <w:pPr>
        <w:rPr>
          <w:rFonts w:ascii="Arial" w:hAnsi="Arial" w:cs="Arial"/>
          <w:b/>
          <w:bCs/>
          <w:color w:val="EE3024" w:themeColor="accent1"/>
          <w:sz w:val="24"/>
          <w:u w:val="single"/>
        </w:rPr>
      </w:pPr>
      <w:r w:rsidRPr="00930FFC">
        <w:rPr>
          <w:rFonts w:ascii="Arial" w:hAnsi="Arial" w:cs="Arial"/>
          <w:b/>
          <w:bCs/>
          <w:color w:val="EE3024" w:themeColor="accent1"/>
          <w:sz w:val="24"/>
          <w:u w:val="single"/>
        </w:rPr>
        <w:t>Genesee County Farm Bureau awards two scholarships annually:</w:t>
      </w:r>
    </w:p>
    <w:p w14:paraId="2196363F" w14:textId="77777777" w:rsidR="00596461" w:rsidRPr="00930FFC" w:rsidRDefault="00596461" w:rsidP="00596461">
      <w:pPr>
        <w:rPr>
          <w:rFonts w:ascii="Arial Narrow" w:hAnsi="Arial Narrow"/>
        </w:rPr>
      </w:pPr>
    </w:p>
    <w:p w14:paraId="5D8CAD05" w14:textId="77777777" w:rsidR="00930FFC" w:rsidRDefault="00596461" w:rsidP="00930FFC">
      <w:pPr>
        <w:rPr>
          <w:rFonts w:ascii="Arial" w:hAnsi="Arial" w:cs="Arial"/>
          <w:b/>
          <w:bCs/>
          <w:sz w:val="24"/>
        </w:rPr>
      </w:pPr>
      <w:r w:rsidRPr="00930FFC">
        <w:rPr>
          <w:rFonts w:ascii="Arial" w:hAnsi="Arial" w:cs="Arial"/>
          <w:b/>
          <w:bCs/>
          <w:sz w:val="24"/>
        </w:rPr>
        <w:t xml:space="preserve">$1,500 Thomas Jennings Memorial Scholarship </w:t>
      </w:r>
    </w:p>
    <w:p w14:paraId="4C1826C4" w14:textId="35F477A1" w:rsidR="00596461" w:rsidRPr="0026733C" w:rsidRDefault="00596461" w:rsidP="00930FFC">
      <w:pPr>
        <w:rPr>
          <w:rFonts w:ascii="Arial" w:hAnsi="Arial" w:cs="Arial"/>
          <w:i/>
          <w:iCs/>
          <w:sz w:val="16"/>
          <w:szCs w:val="16"/>
        </w:rPr>
      </w:pPr>
      <w:r w:rsidRPr="0026733C">
        <w:rPr>
          <w:rFonts w:ascii="Arial" w:hAnsi="Arial" w:cs="Arial"/>
          <w:i/>
          <w:iCs/>
          <w:sz w:val="16"/>
          <w:szCs w:val="16"/>
        </w:rPr>
        <w:t>Applicants must have a 3.0 or higher GPA for this scholarship</w:t>
      </w:r>
      <w:r w:rsidR="00930FFC" w:rsidRPr="0026733C">
        <w:rPr>
          <w:rFonts w:ascii="Arial" w:hAnsi="Arial" w:cs="Arial"/>
          <w:i/>
          <w:iCs/>
          <w:sz w:val="16"/>
          <w:szCs w:val="16"/>
        </w:rPr>
        <w:t>.</w:t>
      </w:r>
    </w:p>
    <w:p w14:paraId="5593FF66" w14:textId="77777777" w:rsidR="00596461" w:rsidRPr="00930FFC" w:rsidRDefault="00596461" w:rsidP="00596461">
      <w:pPr>
        <w:ind w:left="465"/>
        <w:rPr>
          <w:rFonts w:ascii="Arial Narrow" w:hAnsi="Arial Narrow"/>
          <w:sz w:val="16"/>
          <w:szCs w:val="16"/>
        </w:rPr>
      </w:pPr>
    </w:p>
    <w:p w14:paraId="10639AA3" w14:textId="77777777" w:rsidR="00930FFC" w:rsidRDefault="00596461" w:rsidP="00930FFC">
      <w:pPr>
        <w:rPr>
          <w:rFonts w:ascii="Arial" w:hAnsi="Arial" w:cs="Arial"/>
          <w:b/>
          <w:bCs/>
          <w:sz w:val="24"/>
        </w:rPr>
      </w:pPr>
      <w:r w:rsidRPr="00930FFC">
        <w:rPr>
          <w:rFonts w:ascii="Arial" w:hAnsi="Arial" w:cs="Arial"/>
          <w:b/>
          <w:bCs/>
          <w:sz w:val="24"/>
        </w:rPr>
        <w:t>$1,000 Farm Bureau Scholarships</w:t>
      </w:r>
    </w:p>
    <w:p w14:paraId="586802A9" w14:textId="7E9E2B0F" w:rsidR="00596461" w:rsidRPr="0026733C" w:rsidRDefault="00596461" w:rsidP="00930FFC">
      <w:pPr>
        <w:rPr>
          <w:rFonts w:ascii="Arial" w:hAnsi="Arial" w:cs="Arial"/>
          <w:i/>
          <w:iCs/>
          <w:sz w:val="16"/>
          <w:szCs w:val="16"/>
        </w:rPr>
      </w:pPr>
      <w:r w:rsidRPr="0026733C">
        <w:rPr>
          <w:rFonts w:ascii="Arial" w:hAnsi="Arial" w:cs="Arial"/>
          <w:i/>
          <w:iCs/>
          <w:sz w:val="16"/>
          <w:szCs w:val="16"/>
        </w:rPr>
        <w:t>Applicants must have a 2.0 or higher GPA for this scholarship</w:t>
      </w:r>
      <w:r w:rsidR="00930FFC" w:rsidRPr="0026733C">
        <w:rPr>
          <w:rFonts w:ascii="Arial" w:hAnsi="Arial" w:cs="Arial"/>
          <w:i/>
          <w:iCs/>
          <w:sz w:val="16"/>
          <w:szCs w:val="16"/>
        </w:rPr>
        <w:t>.</w:t>
      </w:r>
    </w:p>
    <w:p w14:paraId="293B0222" w14:textId="77777777" w:rsidR="00596461" w:rsidRPr="00930FFC" w:rsidRDefault="00596461" w:rsidP="0026733C">
      <w:pPr>
        <w:ind w:left="0"/>
        <w:rPr>
          <w:rFonts w:ascii="Arial Narrow" w:hAnsi="Arial Narrow"/>
          <w:sz w:val="16"/>
          <w:szCs w:val="16"/>
        </w:rPr>
      </w:pPr>
    </w:p>
    <w:tbl>
      <w:tblPr>
        <w:tblStyle w:val="TableGrid"/>
        <w:tblW w:w="0" w:type="auto"/>
        <w:tblInd w:w="-432" w:type="dxa"/>
        <w:tblLook w:val="04A0" w:firstRow="1" w:lastRow="0" w:firstColumn="1" w:lastColumn="0" w:noHBand="0" w:noVBand="1"/>
      </w:tblPr>
      <w:tblGrid>
        <w:gridCol w:w="3757"/>
        <w:gridCol w:w="1350"/>
      </w:tblGrid>
      <w:tr w:rsidR="00194593" w14:paraId="7D1AC9E6" w14:textId="77777777" w:rsidTr="00194593">
        <w:trPr>
          <w:trHeight w:hRule="exact" w:val="432"/>
        </w:trPr>
        <w:tc>
          <w:tcPr>
            <w:tcW w:w="3757" w:type="dxa"/>
            <w:vAlign w:val="center"/>
          </w:tcPr>
          <w:p w14:paraId="318EB0B6" w14:textId="39ACC859" w:rsidR="00194593" w:rsidRDefault="00194593" w:rsidP="00194593">
            <w:pPr>
              <w:ind w:left="0"/>
              <w:rPr>
                <w:rFonts w:ascii="Arial" w:hAnsi="Arial" w:cs="Arial"/>
                <w:b/>
                <w:bCs/>
                <w:sz w:val="24"/>
              </w:rPr>
            </w:pPr>
            <w:r w:rsidRPr="00930FFC">
              <w:rPr>
                <w:rFonts w:ascii="Arial" w:hAnsi="Arial" w:cs="Arial"/>
                <w:b/>
                <w:bCs/>
                <w:sz w:val="24"/>
              </w:rPr>
              <w:t>Current Grade Point Average</w:t>
            </w:r>
            <w:r>
              <w:rPr>
                <w:rFonts w:ascii="Arial" w:hAnsi="Arial" w:cs="Arial"/>
                <w:b/>
                <w:bCs/>
                <w:sz w:val="24"/>
              </w:rPr>
              <w:t>:</w:t>
            </w:r>
          </w:p>
        </w:tc>
        <w:tc>
          <w:tcPr>
            <w:tcW w:w="1350" w:type="dxa"/>
            <w:vAlign w:val="center"/>
          </w:tcPr>
          <w:p w14:paraId="4A1E07B7" w14:textId="3123508F" w:rsidR="00194593" w:rsidRPr="00C95875" w:rsidRDefault="00C95875" w:rsidP="00596461">
            <w:pPr>
              <w:ind w:left="0"/>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14"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194593" w14:paraId="54C7969F" w14:textId="77777777" w:rsidTr="00194593">
        <w:trPr>
          <w:trHeight w:hRule="exact" w:val="360"/>
        </w:trPr>
        <w:tc>
          <w:tcPr>
            <w:tcW w:w="5107" w:type="dxa"/>
            <w:gridSpan w:val="2"/>
            <w:vAlign w:val="center"/>
          </w:tcPr>
          <w:p w14:paraId="58767DDE" w14:textId="2787300F" w:rsidR="00194593" w:rsidRDefault="00194593" w:rsidP="00194593">
            <w:pPr>
              <w:ind w:left="0"/>
              <w:rPr>
                <w:rFonts w:ascii="Arial" w:hAnsi="Arial" w:cs="Arial"/>
                <w:b/>
                <w:bCs/>
                <w:sz w:val="24"/>
              </w:rPr>
            </w:pPr>
            <w:r w:rsidRPr="00194593">
              <w:rPr>
                <w:rFonts w:ascii="Arial" w:hAnsi="Arial" w:cs="Arial"/>
                <w:i/>
                <w:iCs/>
                <w:sz w:val="16"/>
                <w:szCs w:val="16"/>
              </w:rPr>
              <w:t>Remember to attach a copy of your transcripts.</w:t>
            </w:r>
          </w:p>
        </w:tc>
      </w:tr>
    </w:tbl>
    <w:p w14:paraId="1BC0DAB2" w14:textId="77777777" w:rsidR="00194593" w:rsidRDefault="00194593" w:rsidP="00194593">
      <w:pPr>
        <w:ind w:left="0"/>
        <w:rPr>
          <w:rFonts w:ascii="Arial" w:hAnsi="Arial" w:cs="Arial"/>
          <w:b/>
          <w:bCs/>
          <w:sz w:val="24"/>
        </w:rPr>
      </w:pPr>
    </w:p>
    <w:tbl>
      <w:tblPr>
        <w:tblStyle w:val="TableGrid"/>
        <w:tblW w:w="10327" w:type="dxa"/>
        <w:tblInd w:w="-432" w:type="dxa"/>
        <w:tblLook w:val="04A0" w:firstRow="1" w:lastRow="0" w:firstColumn="1" w:lastColumn="0" w:noHBand="0" w:noVBand="1"/>
      </w:tblPr>
      <w:tblGrid>
        <w:gridCol w:w="10327"/>
      </w:tblGrid>
      <w:tr w:rsidR="00194593" w14:paraId="3B6290F8" w14:textId="77777777" w:rsidTr="0026733C">
        <w:trPr>
          <w:trHeight w:hRule="exact" w:val="432"/>
        </w:trPr>
        <w:tc>
          <w:tcPr>
            <w:tcW w:w="10327" w:type="dxa"/>
            <w:vAlign w:val="center"/>
          </w:tcPr>
          <w:p w14:paraId="72297461" w14:textId="484A7664" w:rsidR="00194593" w:rsidRDefault="00194593" w:rsidP="00C95875">
            <w:pPr>
              <w:ind w:left="0" w:right="249"/>
              <w:rPr>
                <w:rFonts w:ascii="Arial Narrow" w:hAnsi="Arial Narrow"/>
              </w:rPr>
            </w:pPr>
            <w:r w:rsidRPr="00194593">
              <w:rPr>
                <w:rFonts w:ascii="Arial" w:hAnsi="Arial" w:cs="Arial"/>
                <w:b/>
                <w:bCs/>
                <w:sz w:val="24"/>
              </w:rPr>
              <w:t>Provide a brief description of your academic major:</w:t>
            </w:r>
          </w:p>
        </w:tc>
      </w:tr>
      <w:tr w:rsidR="00194593" w14:paraId="3C27D904" w14:textId="77777777" w:rsidTr="0026733C">
        <w:trPr>
          <w:trHeight w:val="1862"/>
        </w:trPr>
        <w:tc>
          <w:tcPr>
            <w:tcW w:w="10327" w:type="dxa"/>
          </w:tcPr>
          <w:p w14:paraId="4F604AF1" w14:textId="353DA9AC" w:rsidR="00194593" w:rsidRPr="00C95875" w:rsidRDefault="00C95875" w:rsidP="00C95875">
            <w:pPr>
              <w:ind w:left="0" w:right="249"/>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15"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bl>
    <w:p w14:paraId="5888FED4" w14:textId="77777777" w:rsidR="00596461" w:rsidRPr="00930FFC" w:rsidRDefault="00596461" w:rsidP="00596461"/>
    <w:tbl>
      <w:tblPr>
        <w:tblStyle w:val="TableGrid"/>
        <w:tblW w:w="10327" w:type="dxa"/>
        <w:tblInd w:w="-432" w:type="dxa"/>
        <w:tblLook w:val="04A0" w:firstRow="1" w:lastRow="0" w:firstColumn="1" w:lastColumn="0" w:noHBand="0" w:noVBand="1"/>
      </w:tblPr>
      <w:tblGrid>
        <w:gridCol w:w="967"/>
        <w:gridCol w:w="1890"/>
        <w:gridCol w:w="7470"/>
      </w:tblGrid>
      <w:tr w:rsidR="00194593" w14:paraId="1BB9113F" w14:textId="77777777" w:rsidTr="0026733C">
        <w:trPr>
          <w:trHeight w:hRule="exact" w:val="432"/>
        </w:trPr>
        <w:tc>
          <w:tcPr>
            <w:tcW w:w="2857" w:type="dxa"/>
            <w:gridSpan w:val="2"/>
            <w:vAlign w:val="center"/>
          </w:tcPr>
          <w:p w14:paraId="71BF8689" w14:textId="50B594AA" w:rsidR="00194593" w:rsidRDefault="00194593" w:rsidP="004D5E71">
            <w:pPr>
              <w:ind w:left="0"/>
              <w:rPr>
                <w:rFonts w:ascii="Arial" w:hAnsi="Arial" w:cs="Arial"/>
                <w:b/>
                <w:bCs/>
                <w:sz w:val="24"/>
              </w:rPr>
            </w:pPr>
            <w:r>
              <w:rPr>
                <w:rFonts w:ascii="Arial" w:hAnsi="Arial" w:cs="Arial"/>
                <w:b/>
                <w:bCs/>
                <w:sz w:val="24"/>
              </w:rPr>
              <w:t>Applicant’s Signature:</w:t>
            </w:r>
          </w:p>
        </w:tc>
        <w:tc>
          <w:tcPr>
            <w:tcW w:w="7470" w:type="dxa"/>
            <w:vAlign w:val="center"/>
          </w:tcPr>
          <w:p w14:paraId="5B991B4C" w14:textId="47037F28" w:rsidR="00194593" w:rsidRPr="00C95875" w:rsidRDefault="00194593" w:rsidP="00C95875">
            <w:pPr>
              <w:ind w:left="0" w:right="159"/>
              <w:rPr>
                <w:rFonts w:ascii="Arial" w:hAnsi="Arial" w:cs="Arial"/>
                <w:b/>
                <w:bCs/>
                <w:sz w:val="18"/>
                <w:szCs w:val="18"/>
              </w:rPr>
            </w:pPr>
            <w:r w:rsidRPr="00C95875">
              <w:rPr>
                <w:rFonts w:ascii="Arial" w:hAnsi="Arial" w:cs="Arial"/>
                <w:b/>
                <w:bCs/>
                <w:sz w:val="18"/>
                <w:szCs w:val="18"/>
              </w:rPr>
              <w:fldChar w:fldCharType="begin">
                <w:ffData>
                  <w:name w:val="Text14"/>
                  <w:enabled/>
                  <w:calcOnExit w:val="0"/>
                  <w:textInput/>
                </w:ffData>
              </w:fldChar>
            </w:r>
            <w:bookmarkStart w:id="16" w:name="Text14"/>
            <w:r w:rsidRPr="00C95875">
              <w:rPr>
                <w:rFonts w:ascii="Arial" w:hAnsi="Arial" w:cs="Arial"/>
                <w:b/>
                <w:bCs/>
                <w:sz w:val="18"/>
                <w:szCs w:val="18"/>
              </w:rPr>
              <w:instrText xml:space="preserve"> FORMTEXT </w:instrText>
            </w:r>
            <w:r w:rsidRPr="00C95875">
              <w:rPr>
                <w:rFonts w:ascii="Arial" w:hAnsi="Arial" w:cs="Arial"/>
                <w:b/>
                <w:bCs/>
                <w:sz w:val="18"/>
                <w:szCs w:val="18"/>
              </w:rPr>
            </w:r>
            <w:r w:rsidRPr="00C95875">
              <w:rPr>
                <w:rFonts w:ascii="Arial" w:hAnsi="Arial" w:cs="Arial"/>
                <w:b/>
                <w:bCs/>
                <w:sz w:val="18"/>
                <w:szCs w:val="18"/>
              </w:rPr>
              <w:fldChar w:fldCharType="separate"/>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sz w:val="18"/>
                <w:szCs w:val="18"/>
              </w:rPr>
              <w:fldChar w:fldCharType="end"/>
            </w:r>
            <w:bookmarkEnd w:id="16"/>
          </w:p>
        </w:tc>
      </w:tr>
      <w:tr w:rsidR="00194593" w14:paraId="2F8BA98F" w14:textId="77777777" w:rsidTr="0026733C">
        <w:trPr>
          <w:trHeight w:hRule="exact" w:val="432"/>
        </w:trPr>
        <w:tc>
          <w:tcPr>
            <w:tcW w:w="967" w:type="dxa"/>
            <w:vAlign w:val="center"/>
          </w:tcPr>
          <w:p w14:paraId="6C615ED2" w14:textId="6D18BDD2" w:rsidR="00194593" w:rsidRDefault="00194593" w:rsidP="004D5E71">
            <w:pPr>
              <w:ind w:left="0"/>
              <w:rPr>
                <w:rFonts w:ascii="Arial" w:hAnsi="Arial" w:cs="Arial"/>
                <w:b/>
                <w:bCs/>
                <w:sz w:val="24"/>
              </w:rPr>
            </w:pPr>
            <w:r>
              <w:rPr>
                <w:rFonts w:ascii="Arial" w:hAnsi="Arial" w:cs="Arial"/>
                <w:b/>
                <w:bCs/>
                <w:sz w:val="24"/>
              </w:rPr>
              <w:t>Date:</w:t>
            </w:r>
          </w:p>
        </w:tc>
        <w:tc>
          <w:tcPr>
            <w:tcW w:w="9360" w:type="dxa"/>
            <w:gridSpan w:val="2"/>
            <w:vAlign w:val="center"/>
          </w:tcPr>
          <w:p w14:paraId="6E7F9533" w14:textId="1D99EC6C" w:rsidR="00194593" w:rsidRPr="00C95875" w:rsidRDefault="00194593" w:rsidP="00C95875">
            <w:pPr>
              <w:ind w:left="0" w:right="159"/>
              <w:rPr>
                <w:rFonts w:ascii="Arial" w:hAnsi="Arial" w:cs="Arial"/>
                <w:b/>
                <w:bCs/>
                <w:sz w:val="18"/>
                <w:szCs w:val="18"/>
              </w:rPr>
            </w:pPr>
            <w:r w:rsidRPr="00C95875">
              <w:rPr>
                <w:rFonts w:ascii="Arial" w:hAnsi="Arial" w:cs="Arial"/>
                <w:b/>
                <w:bCs/>
                <w:sz w:val="18"/>
                <w:szCs w:val="18"/>
              </w:rPr>
              <w:fldChar w:fldCharType="begin">
                <w:ffData>
                  <w:name w:val="Text15"/>
                  <w:enabled/>
                  <w:calcOnExit w:val="0"/>
                  <w:textInput/>
                </w:ffData>
              </w:fldChar>
            </w:r>
            <w:bookmarkStart w:id="17" w:name="Text15"/>
            <w:r w:rsidRPr="00C95875">
              <w:rPr>
                <w:rFonts w:ascii="Arial" w:hAnsi="Arial" w:cs="Arial"/>
                <w:b/>
                <w:bCs/>
                <w:sz w:val="18"/>
                <w:szCs w:val="18"/>
              </w:rPr>
              <w:instrText xml:space="preserve"> FORMTEXT </w:instrText>
            </w:r>
            <w:r w:rsidRPr="00C95875">
              <w:rPr>
                <w:rFonts w:ascii="Arial" w:hAnsi="Arial" w:cs="Arial"/>
                <w:b/>
                <w:bCs/>
                <w:sz w:val="18"/>
                <w:szCs w:val="18"/>
              </w:rPr>
            </w:r>
            <w:r w:rsidRPr="00C95875">
              <w:rPr>
                <w:rFonts w:ascii="Arial" w:hAnsi="Arial" w:cs="Arial"/>
                <w:b/>
                <w:bCs/>
                <w:sz w:val="18"/>
                <w:szCs w:val="18"/>
              </w:rPr>
              <w:fldChar w:fldCharType="separate"/>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noProof/>
                <w:sz w:val="18"/>
                <w:szCs w:val="18"/>
              </w:rPr>
              <w:t> </w:t>
            </w:r>
            <w:r w:rsidRPr="00C95875">
              <w:rPr>
                <w:rFonts w:ascii="Arial" w:hAnsi="Arial" w:cs="Arial"/>
                <w:b/>
                <w:bCs/>
                <w:sz w:val="18"/>
                <w:szCs w:val="18"/>
              </w:rPr>
              <w:fldChar w:fldCharType="end"/>
            </w:r>
            <w:bookmarkEnd w:id="17"/>
          </w:p>
        </w:tc>
      </w:tr>
    </w:tbl>
    <w:p w14:paraId="1476C008" w14:textId="77777777" w:rsidR="00930FFC" w:rsidRPr="00930FFC" w:rsidRDefault="00930FFC" w:rsidP="00194593">
      <w:pPr>
        <w:ind w:left="0"/>
        <w:rPr>
          <w:sz w:val="18"/>
          <w:szCs w:val="18"/>
        </w:rPr>
      </w:pPr>
    </w:p>
    <w:p w14:paraId="6021C36F" w14:textId="138F3D0A" w:rsidR="00930FFC" w:rsidRPr="00930FFC" w:rsidRDefault="00596461" w:rsidP="00930FFC">
      <w:pPr>
        <w:numPr>
          <w:ilvl w:val="0"/>
          <w:numId w:val="16"/>
        </w:numPr>
        <w:tabs>
          <w:tab w:val="clear" w:pos="810"/>
          <w:tab w:val="num" w:pos="0"/>
        </w:tabs>
        <w:ind w:left="-180" w:right="0" w:hanging="270"/>
        <w:rPr>
          <w:rFonts w:ascii="Arial" w:hAnsi="Arial" w:cs="Arial"/>
          <w:b/>
          <w:bCs/>
          <w:sz w:val="20"/>
          <w:szCs w:val="20"/>
        </w:rPr>
      </w:pPr>
      <w:r w:rsidRPr="00930FFC">
        <w:rPr>
          <w:rFonts w:ascii="Arial" w:hAnsi="Arial" w:cs="Arial"/>
          <w:b/>
          <w:bCs/>
          <w:sz w:val="20"/>
          <w:szCs w:val="20"/>
        </w:rPr>
        <w:t xml:space="preserve">Attach </w:t>
      </w:r>
      <w:r w:rsidR="00FA603C">
        <w:rPr>
          <w:rFonts w:ascii="Arial" w:hAnsi="Arial" w:cs="Arial"/>
          <w:b/>
          <w:bCs/>
          <w:sz w:val="20"/>
          <w:szCs w:val="20"/>
        </w:rPr>
        <w:t>your</w:t>
      </w:r>
      <w:r w:rsidRPr="00930FFC">
        <w:rPr>
          <w:rFonts w:ascii="Arial" w:hAnsi="Arial" w:cs="Arial"/>
          <w:b/>
          <w:bCs/>
          <w:sz w:val="20"/>
          <w:szCs w:val="20"/>
        </w:rPr>
        <w:t xml:space="preserve"> responses to the two </w:t>
      </w:r>
      <w:r w:rsidR="00FA603C">
        <w:rPr>
          <w:rFonts w:ascii="Arial" w:hAnsi="Arial" w:cs="Arial"/>
          <w:b/>
          <w:bCs/>
          <w:sz w:val="20"/>
          <w:szCs w:val="20"/>
        </w:rPr>
        <w:t xml:space="preserve">essay </w:t>
      </w:r>
      <w:r w:rsidRPr="00930FFC">
        <w:rPr>
          <w:rFonts w:ascii="Arial" w:hAnsi="Arial" w:cs="Arial"/>
          <w:b/>
          <w:bCs/>
          <w:sz w:val="20"/>
          <w:szCs w:val="20"/>
        </w:rPr>
        <w:t>questions</w:t>
      </w:r>
      <w:r w:rsidR="00FA603C">
        <w:rPr>
          <w:rFonts w:ascii="Arial" w:hAnsi="Arial" w:cs="Arial"/>
          <w:b/>
          <w:bCs/>
          <w:sz w:val="20"/>
          <w:szCs w:val="20"/>
        </w:rPr>
        <w:t xml:space="preserve"> on the next page</w:t>
      </w:r>
      <w:r w:rsidRPr="00930FFC">
        <w:rPr>
          <w:rFonts w:ascii="Arial" w:hAnsi="Arial" w:cs="Arial"/>
          <w:b/>
          <w:bCs/>
          <w:sz w:val="20"/>
          <w:szCs w:val="20"/>
        </w:rPr>
        <w:t xml:space="preserve">.  </w:t>
      </w:r>
    </w:p>
    <w:p w14:paraId="037ED0D4" w14:textId="1DBC6956" w:rsidR="00596461" w:rsidRPr="00930FFC" w:rsidRDefault="00596461" w:rsidP="00930FFC">
      <w:pPr>
        <w:numPr>
          <w:ilvl w:val="0"/>
          <w:numId w:val="16"/>
        </w:numPr>
        <w:tabs>
          <w:tab w:val="clear" w:pos="810"/>
          <w:tab w:val="num" w:pos="0"/>
        </w:tabs>
        <w:ind w:left="-180" w:right="0" w:hanging="270"/>
        <w:rPr>
          <w:rFonts w:ascii="Arial" w:hAnsi="Arial" w:cs="Arial"/>
          <w:b/>
          <w:bCs/>
          <w:sz w:val="20"/>
          <w:szCs w:val="20"/>
        </w:rPr>
      </w:pPr>
      <w:r w:rsidRPr="00930FFC">
        <w:rPr>
          <w:rFonts w:ascii="Arial" w:hAnsi="Arial" w:cs="Arial"/>
          <w:b/>
          <w:bCs/>
          <w:sz w:val="20"/>
          <w:szCs w:val="20"/>
        </w:rPr>
        <w:t>Attach a copy of your most current school transcripts reflecting your GPA.</w:t>
      </w:r>
    </w:p>
    <w:p w14:paraId="331DF935" w14:textId="72D7F13A" w:rsidR="00596461" w:rsidRPr="00930FFC" w:rsidRDefault="00596461" w:rsidP="00930FFC">
      <w:pPr>
        <w:numPr>
          <w:ilvl w:val="0"/>
          <w:numId w:val="16"/>
        </w:numPr>
        <w:tabs>
          <w:tab w:val="clear" w:pos="810"/>
          <w:tab w:val="num" w:pos="0"/>
        </w:tabs>
        <w:ind w:left="-180" w:right="0" w:hanging="270"/>
        <w:rPr>
          <w:rFonts w:ascii="Arial" w:hAnsi="Arial" w:cs="Arial"/>
          <w:b/>
          <w:bCs/>
          <w:sz w:val="20"/>
          <w:szCs w:val="20"/>
        </w:rPr>
      </w:pPr>
      <w:r w:rsidRPr="00930FFC">
        <w:rPr>
          <w:rFonts w:ascii="Arial" w:hAnsi="Arial" w:cs="Arial"/>
          <w:b/>
          <w:bCs/>
          <w:sz w:val="20"/>
          <w:szCs w:val="20"/>
        </w:rPr>
        <w:t xml:space="preserve">Please return </w:t>
      </w:r>
      <w:r w:rsidR="00930FFC" w:rsidRPr="00930FFC">
        <w:rPr>
          <w:rFonts w:ascii="Arial" w:hAnsi="Arial" w:cs="Arial"/>
          <w:b/>
          <w:bCs/>
          <w:sz w:val="20"/>
          <w:szCs w:val="20"/>
        </w:rPr>
        <w:t xml:space="preserve">by </w:t>
      </w:r>
      <w:r w:rsidRPr="00930FFC">
        <w:rPr>
          <w:rFonts w:ascii="Arial" w:hAnsi="Arial" w:cs="Arial"/>
          <w:b/>
          <w:bCs/>
          <w:sz w:val="20"/>
          <w:szCs w:val="20"/>
        </w:rPr>
        <w:t>mail to Genesee County Farm Bureau, PO Box 379, Swartz Creek MI 48473 or email it to</w:t>
      </w:r>
      <w:r w:rsidR="00930FFC" w:rsidRPr="00930FFC">
        <w:rPr>
          <w:rFonts w:ascii="Arial" w:hAnsi="Arial" w:cs="Arial"/>
          <w:b/>
          <w:bCs/>
          <w:sz w:val="20"/>
          <w:szCs w:val="20"/>
        </w:rPr>
        <w:t xml:space="preserve"> </w:t>
      </w:r>
      <w:r w:rsidRPr="00930FFC">
        <w:rPr>
          <w:rFonts w:ascii="Arial" w:hAnsi="Arial" w:cs="Arial"/>
          <w:b/>
          <w:bCs/>
          <w:sz w:val="20"/>
          <w:szCs w:val="20"/>
        </w:rPr>
        <w:t>GeneseeCounty@ctyfb.com. Scholarship awards are determined by a committee and will be announced in August. If selected to receive a scholarship funds are dispersed to the school in September.</w:t>
      </w:r>
    </w:p>
    <w:p w14:paraId="19AD9323" w14:textId="01FAB0ED" w:rsidR="006F3CC4" w:rsidRPr="00930FFC" w:rsidRDefault="00596461" w:rsidP="00930FFC">
      <w:pPr>
        <w:numPr>
          <w:ilvl w:val="0"/>
          <w:numId w:val="16"/>
        </w:numPr>
        <w:tabs>
          <w:tab w:val="clear" w:pos="810"/>
          <w:tab w:val="num" w:pos="0"/>
        </w:tabs>
        <w:ind w:left="-180" w:right="0" w:hanging="270"/>
        <w:rPr>
          <w:rFonts w:ascii="Arial" w:hAnsi="Arial" w:cs="Arial"/>
          <w:b/>
          <w:bCs/>
          <w:sz w:val="20"/>
          <w:szCs w:val="20"/>
          <w:highlight w:val="yellow"/>
        </w:rPr>
      </w:pPr>
      <w:r w:rsidRPr="00930FFC">
        <w:rPr>
          <w:rFonts w:ascii="Arial" w:hAnsi="Arial" w:cs="Arial"/>
          <w:b/>
          <w:bCs/>
          <w:sz w:val="20"/>
          <w:szCs w:val="20"/>
          <w:highlight w:val="yellow"/>
          <w:u w:val="single"/>
        </w:rPr>
        <w:t>Scholarship Applications and essays must be received by April 1, 2024.</w:t>
      </w:r>
    </w:p>
    <w:p w14:paraId="07680636" w14:textId="77777777" w:rsidR="00930FFC" w:rsidRDefault="00930FFC" w:rsidP="00930FFC">
      <w:pPr>
        <w:pStyle w:val="Heading2"/>
        <w:ind w:left="-180" w:right="720"/>
        <w:rPr>
          <w:sz w:val="32"/>
          <w:szCs w:val="32"/>
        </w:rPr>
      </w:pPr>
    </w:p>
    <w:p w14:paraId="44397352" w14:textId="69AC05D1" w:rsidR="00930FFC" w:rsidRDefault="00596461" w:rsidP="0026733C">
      <w:pPr>
        <w:pStyle w:val="Heading2"/>
        <w:ind w:left="-450" w:right="720"/>
        <w:rPr>
          <w:sz w:val="32"/>
          <w:szCs w:val="32"/>
        </w:rPr>
      </w:pPr>
      <w:r w:rsidRPr="00596461">
        <w:rPr>
          <w:sz w:val="32"/>
          <w:szCs w:val="32"/>
        </w:rPr>
        <w:t>Scholarship Essay Questions</w:t>
      </w:r>
    </w:p>
    <w:p w14:paraId="3C94F275" w14:textId="2F4180B7" w:rsidR="00596461" w:rsidRDefault="00596461" w:rsidP="0026733C">
      <w:pPr>
        <w:pStyle w:val="Heading2"/>
        <w:spacing w:before="120"/>
        <w:ind w:left="-450" w:right="0"/>
        <w:rPr>
          <w:rFonts w:cs="Arial"/>
          <w:color w:val="000000" w:themeColor="text2"/>
          <w:sz w:val="24"/>
        </w:rPr>
      </w:pPr>
      <w:r w:rsidRPr="00930FFC">
        <w:rPr>
          <w:rFonts w:cs="Arial"/>
          <w:color w:val="000000" w:themeColor="text2"/>
          <w:sz w:val="24"/>
          <w:szCs w:val="24"/>
        </w:rPr>
        <w:t>Please submit essay responses for both topics</w:t>
      </w:r>
      <w:r w:rsidR="00930FFC" w:rsidRPr="00930FFC">
        <w:rPr>
          <w:rFonts w:cs="Arial"/>
          <w:color w:val="000000" w:themeColor="text2"/>
          <w:sz w:val="24"/>
          <w:szCs w:val="24"/>
        </w:rPr>
        <w:t xml:space="preserve"> below. </w:t>
      </w:r>
      <w:r w:rsidR="00930FFC" w:rsidRPr="00930FFC">
        <w:rPr>
          <w:rFonts w:cs="Arial"/>
          <w:color w:val="000000" w:themeColor="text2"/>
          <w:sz w:val="24"/>
        </w:rPr>
        <w:t>Students are encouraged to write a well-developed, research-based essay. Although there is no maximum length stipulation, essay responses are a key component in the award determination after application and GPA requirements are met.</w:t>
      </w:r>
    </w:p>
    <w:p w14:paraId="096B0868" w14:textId="77777777" w:rsidR="00FA603C" w:rsidRDefault="00FA603C" w:rsidP="00FA603C"/>
    <w:p w14:paraId="392129F3" w14:textId="200979FA" w:rsidR="00FA603C" w:rsidRPr="00FA603C" w:rsidRDefault="00FA603C" w:rsidP="00067195">
      <w:pPr>
        <w:pStyle w:val="ListParagraph"/>
        <w:numPr>
          <w:ilvl w:val="0"/>
          <w:numId w:val="21"/>
        </w:numPr>
      </w:pPr>
      <w:r w:rsidRPr="00FA603C">
        <w:t>Working with elected officials, in all levels of government, is critical to advancing public policy that supports farmers and ranchers. How can Farm Bureau help elected leaders better understand the challenges of the agriculture sector and the importance of supporting the financial viability of America’s family farms and ranches?</w:t>
      </w:r>
    </w:p>
    <w:p w14:paraId="216B4BD8" w14:textId="77777777" w:rsidR="00FA603C" w:rsidRPr="00FA603C" w:rsidRDefault="00FA603C" w:rsidP="00FA603C"/>
    <w:p w14:paraId="6B83A126" w14:textId="5E55939A" w:rsidR="006F3CC4" w:rsidRPr="00FA603C" w:rsidRDefault="00FA603C" w:rsidP="00067195">
      <w:pPr>
        <w:pStyle w:val="ListParagraph"/>
        <w:numPr>
          <w:ilvl w:val="0"/>
          <w:numId w:val="21"/>
        </w:numPr>
      </w:pPr>
      <w:r w:rsidRPr="00FA603C">
        <w:t>What is sustainable agriculture and how can Farm Bureau help farmers and ranchers access market-based solutions that advance sustainability goals without restricting their ability to stock America’s pantries, help feed a growing population and maintain farm profitability?</w:t>
      </w:r>
    </w:p>
    <w:sectPr w:rsidR="006F3CC4" w:rsidRPr="00FA603C" w:rsidSect="002E6FA7">
      <w:footerReference w:type="even" r:id="rId11"/>
      <w:footerReference w:type="default" r:id="rId12"/>
      <w:headerReference w:type="first" r:id="rId13"/>
      <w:footerReference w:type="first" r:id="rId14"/>
      <w:pgSz w:w="12240" w:h="15840"/>
      <w:pgMar w:top="351"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A278" w14:textId="77777777" w:rsidR="00B60516" w:rsidRDefault="00B60516" w:rsidP="00B5083B">
      <w:r>
        <w:separator/>
      </w:r>
    </w:p>
  </w:endnote>
  <w:endnote w:type="continuationSeparator" w:id="0">
    <w:p w14:paraId="7A16C173" w14:textId="77777777" w:rsidR="00B60516" w:rsidRDefault="00B60516" w:rsidP="00B5083B">
      <w:r>
        <w:continuationSeparator/>
      </w:r>
    </w:p>
  </w:endnote>
  <w:endnote w:type="continuationNotice" w:id="1">
    <w:p w14:paraId="16A9C532" w14:textId="77777777" w:rsidR="00B60516" w:rsidRDefault="00B6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C270" w14:textId="1C3C51F0" w:rsidR="00B267AD" w:rsidRPr="00E728B4" w:rsidRDefault="00B267AD" w:rsidP="00B267AD">
    <w:pPr>
      <w:pStyle w:val="Footer"/>
      <w:spacing w:line="276" w:lineRule="auto"/>
      <w:ind w:left="-450"/>
      <w:rPr>
        <w:rFonts w:ascii="Arial" w:hAnsi="Arial" w:cs="Arial"/>
        <w:color w:val="919295" w:themeColor="text1" w:themeTint="A6"/>
        <w:sz w:val="20"/>
        <w:szCs w:val="20"/>
      </w:rPr>
    </w:pPr>
    <w:r w:rsidRPr="00E728B4">
      <w:rPr>
        <w:rFonts w:ascii="Arial" w:hAnsi="Arial" w:cs="Arial"/>
        <w:noProof/>
        <w:color w:val="919295" w:themeColor="text1" w:themeTint="A6"/>
        <w:sz w:val="16"/>
        <w:szCs w:val="16"/>
      </w:rPr>
      <mc:AlternateContent>
        <mc:Choice Requires="wps">
          <w:drawing>
            <wp:anchor distT="0" distB="0" distL="114300" distR="114300" simplePos="0" relativeHeight="251658242" behindDoc="0" locked="0" layoutInCell="1" allowOverlap="1" wp14:anchorId="7407C4B0" wp14:editId="009C137C">
              <wp:simplePos x="0" y="0"/>
              <wp:positionH relativeFrom="column">
                <wp:posOffset>-685800</wp:posOffset>
              </wp:positionH>
              <wp:positionV relativeFrom="paragraph">
                <wp:posOffset>-178107</wp:posOffset>
              </wp:positionV>
              <wp:extent cx="7315200" cy="8890"/>
              <wp:effectExtent l="0" t="0" r="0" b="3810"/>
              <wp:wrapNone/>
              <wp:docPr id="2" name="Rectangle 2"/>
              <wp:cNvGraphicFramePr/>
              <a:graphic xmlns:a="http://schemas.openxmlformats.org/drawingml/2006/main">
                <a:graphicData uri="http://schemas.microsoft.com/office/word/2010/wordprocessingShape">
                  <wps:wsp>
                    <wps:cNvSpPr/>
                    <wps:spPr>
                      <a:xfrm>
                        <a:off x="0" y="0"/>
                        <a:ext cx="7315200" cy="889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9C29" id="Rectangle 2" o:spid="_x0000_s1026" style="position:absolute;margin-left:-54pt;margin-top:-14pt;width:8in;height:.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" fillcolor="#cfcdcd [2894]" stroked="f" strokeweight="1pt"/>
          </w:pict>
        </mc:Fallback>
      </mc:AlternateContent>
    </w:r>
    <w:r w:rsidRPr="00E728B4">
      <w:rPr>
        <w:rFonts w:ascii="Arial" w:hAnsi="Arial" w:cs="Arial"/>
        <w:color w:val="919295" w:themeColor="text1" w:themeTint="A6"/>
        <w:sz w:val="20"/>
        <w:szCs w:val="20"/>
      </w:rPr>
      <w:t>7373 West Saginaw Highway, Lansing, MI 489</w:t>
    </w:r>
    <w:r w:rsidR="00962AE0">
      <w:rPr>
        <w:rFonts w:ascii="Arial" w:hAnsi="Arial" w:cs="Arial"/>
        <w:color w:val="919295" w:themeColor="text1" w:themeTint="A6"/>
        <w:sz w:val="20"/>
        <w:szCs w:val="20"/>
      </w:rPr>
      <w:t>17</w:t>
    </w:r>
  </w:p>
  <w:p w14:paraId="6F6765A6" w14:textId="5A26C40F" w:rsidR="00CD42B4" w:rsidRPr="00F27EB4" w:rsidRDefault="00F27EB4" w:rsidP="00F27EB4">
    <w:pPr>
      <w:pStyle w:val="Footer"/>
      <w:spacing w:line="276" w:lineRule="auto"/>
      <w:ind w:left="-450"/>
      <w:rPr>
        <w:rFonts w:ascii="Arial" w:hAnsi="Arial" w:cs="Arial"/>
        <w:color w:val="EE3024" w:themeColor="accent1"/>
        <w:sz w:val="20"/>
        <w:szCs w:val="20"/>
      </w:rPr>
    </w:pPr>
    <w:r w:rsidRPr="00F27EB4">
      <w:rPr>
        <w:rFonts w:ascii="Arial" w:hAnsi="Arial" w:cs="Arial"/>
        <w:b/>
        <w:bCs/>
        <w:color w:val="EE3024" w:themeColor="accent1"/>
        <w:sz w:val="20"/>
        <w:szCs w:val="20"/>
      </w:rPr>
      <w:t>MichiganFarmBureau.com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26E3" w14:textId="77777777" w:rsidR="002E6FA7" w:rsidRPr="00D72855" w:rsidRDefault="002E6FA7" w:rsidP="002E6FA7">
    <w:pPr>
      <w:pStyle w:val="Footer"/>
      <w:spacing w:line="276" w:lineRule="auto"/>
      <w:ind w:left="-450"/>
      <w:rPr>
        <w:rFonts w:ascii="Arial" w:hAnsi="Arial" w:cs="Arial"/>
        <w:color w:val="919295" w:themeColor="text1" w:themeTint="A6"/>
        <w:sz w:val="20"/>
        <w:szCs w:val="20"/>
      </w:rPr>
    </w:pPr>
    <w:r w:rsidRPr="00E728B4">
      <w:rPr>
        <w:rFonts w:ascii="Arial" w:hAnsi="Arial" w:cs="Arial"/>
        <w:noProof/>
        <w:color w:val="919295" w:themeColor="text1" w:themeTint="A6"/>
        <w:sz w:val="16"/>
        <w:szCs w:val="16"/>
      </w:rPr>
      <mc:AlternateContent>
        <mc:Choice Requires="wps">
          <w:drawing>
            <wp:anchor distT="0" distB="0" distL="114300" distR="114300" simplePos="0" relativeHeight="251660291" behindDoc="0" locked="0" layoutInCell="1" allowOverlap="1" wp14:anchorId="3969E87D" wp14:editId="2F08D48F">
              <wp:simplePos x="0" y="0"/>
              <wp:positionH relativeFrom="column">
                <wp:posOffset>-685800</wp:posOffset>
              </wp:positionH>
              <wp:positionV relativeFrom="paragraph">
                <wp:posOffset>-178107</wp:posOffset>
              </wp:positionV>
              <wp:extent cx="7315200" cy="8890"/>
              <wp:effectExtent l="0" t="0" r="0" b="3810"/>
              <wp:wrapNone/>
              <wp:docPr id="1103977257" name="Rectangle 1103977257"/>
              <wp:cNvGraphicFramePr/>
              <a:graphic xmlns:a="http://schemas.openxmlformats.org/drawingml/2006/main">
                <a:graphicData uri="http://schemas.microsoft.com/office/word/2010/wordprocessingShape">
                  <wps:wsp>
                    <wps:cNvSpPr/>
                    <wps:spPr>
                      <a:xfrm>
                        <a:off x="0" y="0"/>
                        <a:ext cx="7315200" cy="889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A5061" id="Rectangle 1103977257" o:spid="_x0000_s1026" style="position:absolute;margin-left:-54pt;margin-top:-14pt;width:8in;height:.7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" fillcolor="#cfcdcd [2894]" stroked="f" strokeweight="1pt"/>
          </w:pict>
        </mc:Fallback>
      </mc:AlternateContent>
    </w:r>
    <w:r>
      <w:rPr>
        <w:rFonts w:ascii="Arial" w:hAnsi="Arial" w:cs="Arial"/>
        <w:color w:val="919295" w:themeColor="text1" w:themeTint="A6"/>
        <w:sz w:val="20"/>
        <w:szCs w:val="20"/>
      </w:rPr>
      <w:t>PO Box 379 • Swartz Creek, MI 48473</w:t>
    </w:r>
    <w:r>
      <w:rPr>
        <w:rFonts w:ascii="Arial" w:hAnsi="Arial" w:cs="Arial"/>
        <w:color w:val="919295" w:themeColor="text1" w:themeTint="A6"/>
        <w:sz w:val="20"/>
        <w:szCs w:val="20"/>
      </w:rPr>
      <w:tab/>
    </w:r>
  </w:p>
  <w:p w14:paraId="401767D3" w14:textId="00CF40EE" w:rsidR="009554A0" w:rsidRPr="002E6FA7" w:rsidRDefault="002E6FA7" w:rsidP="002E6FA7">
    <w:pPr>
      <w:pStyle w:val="Footer"/>
      <w:spacing w:line="276" w:lineRule="auto"/>
      <w:ind w:left="-450"/>
      <w:rPr>
        <w:rFonts w:ascii="Arial" w:hAnsi="Arial" w:cs="Arial"/>
        <w:color w:val="EE3024" w:themeColor="accent1"/>
        <w:sz w:val="20"/>
        <w:szCs w:val="20"/>
      </w:rPr>
    </w:pPr>
    <w:r>
      <w:rPr>
        <w:rFonts w:ascii="Arial" w:hAnsi="Arial" w:cs="Arial"/>
        <w:b/>
        <w:bCs/>
        <w:color w:val="EE3024" w:themeColor="accent1"/>
        <w:sz w:val="20"/>
        <w:szCs w:val="20"/>
      </w:rPr>
      <w:t>810.350.9513 | geneseecounty@ctyfb.com | genesee.michfb</w:t>
    </w:r>
    <w:r w:rsidRPr="00F27EB4">
      <w:rPr>
        <w:rFonts w:ascii="Arial" w:hAnsi="Arial" w:cs="Arial"/>
        <w:b/>
        <w:bCs/>
        <w:color w:val="EE3024" w:themeColor="accent1"/>
        <w:sz w:val="20"/>
        <w:szCs w:val="20"/>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00EF" w14:textId="37C6E685" w:rsidR="00F52ED3" w:rsidRPr="00D72855" w:rsidRDefault="009100EB" w:rsidP="00D72855">
    <w:pPr>
      <w:pStyle w:val="Footer"/>
      <w:spacing w:line="276" w:lineRule="auto"/>
      <w:ind w:left="-450"/>
      <w:rPr>
        <w:rFonts w:ascii="Arial" w:hAnsi="Arial" w:cs="Arial"/>
        <w:color w:val="919295" w:themeColor="text1" w:themeTint="A6"/>
        <w:sz w:val="20"/>
        <w:szCs w:val="20"/>
      </w:rPr>
    </w:pPr>
    <w:r w:rsidRPr="00E728B4">
      <w:rPr>
        <w:rFonts w:ascii="Arial" w:hAnsi="Arial" w:cs="Arial"/>
        <w:noProof/>
        <w:color w:val="919295" w:themeColor="text1" w:themeTint="A6"/>
        <w:sz w:val="16"/>
        <w:szCs w:val="16"/>
      </w:rPr>
      <mc:AlternateContent>
        <mc:Choice Requires="wps">
          <w:drawing>
            <wp:anchor distT="0" distB="0" distL="114300" distR="114300" simplePos="0" relativeHeight="251658240" behindDoc="0" locked="0" layoutInCell="1" allowOverlap="1" wp14:anchorId="40BF4B90" wp14:editId="673EA839">
              <wp:simplePos x="0" y="0"/>
              <wp:positionH relativeFrom="column">
                <wp:posOffset>-685800</wp:posOffset>
              </wp:positionH>
              <wp:positionV relativeFrom="paragraph">
                <wp:posOffset>-178107</wp:posOffset>
              </wp:positionV>
              <wp:extent cx="7315200" cy="8890"/>
              <wp:effectExtent l="0" t="0" r="0" b="3810"/>
              <wp:wrapNone/>
              <wp:docPr id="6" name="Rectangle 6"/>
              <wp:cNvGraphicFramePr/>
              <a:graphic xmlns:a="http://schemas.openxmlformats.org/drawingml/2006/main">
                <a:graphicData uri="http://schemas.microsoft.com/office/word/2010/wordprocessingShape">
                  <wps:wsp>
                    <wps:cNvSpPr/>
                    <wps:spPr>
                      <a:xfrm>
                        <a:off x="0" y="0"/>
                        <a:ext cx="7315200" cy="889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944D9" id="Rectangle 6" o:spid="_x0000_s1026" style="position:absolute;margin-left:-54pt;margin-top:-14pt;width:8in;height:.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" fillcolor="#cfcdcd [2894]" stroked="f" strokeweight="1pt"/>
          </w:pict>
        </mc:Fallback>
      </mc:AlternateContent>
    </w:r>
    <w:r w:rsidR="00D72855">
      <w:rPr>
        <w:rFonts w:ascii="Arial" w:hAnsi="Arial" w:cs="Arial"/>
        <w:color w:val="919295" w:themeColor="text1" w:themeTint="A6"/>
        <w:sz w:val="20"/>
        <w:szCs w:val="20"/>
      </w:rPr>
      <w:t>PO Box 379 • Swartz Creek, MI 48473</w:t>
    </w:r>
    <w:r w:rsidR="005C001E">
      <w:rPr>
        <w:rFonts w:ascii="Arial" w:hAnsi="Arial" w:cs="Arial"/>
        <w:color w:val="919295" w:themeColor="text1" w:themeTint="A6"/>
        <w:sz w:val="20"/>
        <w:szCs w:val="20"/>
      </w:rPr>
      <w:tab/>
    </w:r>
  </w:p>
  <w:p w14:paraId="4A105523" w14:textId="254516D5" w:rsidR="00BF094D" w:rsidRPr="000335CD" w:rsidRDefault="002E6FA7" w:rsidP="002E6FA7">
    <w:pPr>
      <w:pStyle w:val="Footer"/>
      <w:spacing w:line="276" w:lineRule="auto"/>
      <w:ind w:left="-450"/>
      <w:rPr>
        <w:rFonts w:ascii="Arial" w:hAnsi="Arial" w:cs="Arial"/>
        <w:color w:val="EE3024" w:themeColor="accent1"/>
        <w:sz w:val="20"/>
        <w:szCs w:val="20"/>
      </w:rPr>
    </w:pPr>
    <w:r>
      <w:rPr>
        <w:rFonts w:ascii="Arial" w:hAnsi="Arial" w:cs="Arial"/>
        <w:b/>
        <w:bCs/>
        <w:color w:val="EE3024" w:themeColor="accent1"/>
        <w:sz w:val="20"/>
        <w:szCs w:val="20"/>
      </w:rPr>
      <w:t>810.350.9513 | geneseecounty@ctyfb.com | genesee.michfb</w:t>
    </w:r>
    <w:r w:rsidRPr="00F27EB4">
      <w:rPr>
        <w:rFonts w:ascii="Arial" w:hAnsi="Arial" w:cs="Arial"/>
        <w:b/>
        <w:bCs/>
        <w:color w:val="EE3024" w:themeColor="accent1"/>
        <w:sz w:val="20"/>
        <w:szCs w:val="20"/>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0B2B" w14:textId="77777777" w:rsidR="00B60516" w:rsidRDefault="00B60516" w:rsidP="00B5083B">
      <w:r>
        <w:separator/>
      </w:r>
    </w:p>
  </w:footnote>
  <w:footnote w:type="continuationSeparator" w:id="0">
    <w:p w14:paraId="11D39568" w14:textId="77777777" w:rsidR="00B60516" w:rsidRDefault="00B60516" w:rsidP="00B5083B">
      <w:r>
        <w:continuationSeparator/>
      </w:r>
    </w:p>
  </w:footnote>
  <w:footnote w:type="continuationNotice" w:id="1">
    <w:p w14:paraId="093136AD" w14:textId="77777777" w:rsidR="00B60516" w:rsidRDefault="00B60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4EA9" w14:textId="3351E2D8" w:rsidR="009554A0" w:rsidRDefault="00085F09" w:rsidP="00F84869">
    <w:pPr>
      <w:pStyle w:val="Header"/>
      <w:ind w:left="-1080"/>
      <w:jc w:val="center"/>
    </w:pPr>
    <w:r>
      <w:rPr>
        <w:noProof/>
      </w:rPr>
      <mc:AlternateContent>
        <mc:Choice Requires="wps">
          <w:drawing>
            <wp:anchor distT="0" distB="0" distL="114300" distR="114300" simplePos="0" relativeHeight="251658243" behindDoc="1" locked="0" layoutInCell="1" allowOverlap="1" wp14:anchorId="7E440557" wp14:editId="33FBFCE7">
              <wp:simplePos x="0" y="0"/>
              <wp:positionH relativeFrom="column">
                <wp:posOffset>-681990</wp:posOffset>
              </wp:positionH>
              <wp:positionV relativeFrom="paragraph">
                <wp:posOffset>56515</wp:posOffset>
              </wp:positionV>
              <wp:extent cx="7315200" cy="457200"/>
              <wp:effectExtent l="0" t="0" r="0" b="0"/>
              <wp:wrapNone/>
              <wp:docPr id="1673303950" name="Rectangle 1673303950"/>
              <wp:cNvGraphicFramePr/>
              <a:graphic xmlns:a="http://schemas.openxmlformats.org/drawingml/2006/main">
                <a:graphicData uri="http://schemas.microsoft.com/office/word/2010/wordprocessingShape">
                  <wps:wsp>
                    <wps:cNvSpPr/>
                    <wps:spPr>
                      <a:xfrm>
                        <a:off x="0" y="0"/>
                        <a:ext cx="7315200" cy="457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194C63" id="Rectangle 1" o:spid="_x0000_s1026" style="position:absolute;margin-left:-53.7pt;margin-top:4.45pt;width:8in;height:36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" fillcolor="#ee3024 [3204]" stroked="f" strokeweight="1pt"/>
          </w:pict>
        </mc:Fallback>
      </mc:AlternateContent>
    </w:r>
  </w:p>
  <w:p w14:paraId="5F32F9CD" w14:textId="194746EA" w:rsidR="00E814BA" w:rsidRDefault="00F84869" w:rsidP="001B5286">
    <w:pPr>
      <w:pStyle w:val="Header"/>
      <w:ind w:left="-1080" w:right="-1080"/>
      <w:jc w:val="center"/>
    </w:pPr>
    <w:r>
      <w:rPr>
        <w:noProof/>
      </w:rPr>
      <w:drawing>
        <wp:inline distT="0" distB="0" distL="0" distR="0" wp14:anchorId="5E784703" wp14:editId="2BBAD636">
          <wp:extent cx="1623392" cy="233162"/>
          <wp:effectExtent l="0" t="0" r="2540" b="0"/>
          <wp:docPr id="1949312711" name="Picture 194931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12711" name="Picture 1949312711"/>
                  <pic:cNvPicPr/>
                </pic:nvPicPr>
                <pic:blipFill>
                  <a:blip r:embed="rId1">
                    <a:extLst>
                      <a:ext uri="{28A0092B-C50C-407E-A947-70E740481C1C}">
                        <a14:useLocalDpi xmlns:a14="http://schemas.microsoft.com/office/drawing/2010/main" val="0"/>
                      </a:ext>
                    </a:extLst>
                  </a:blip>
                  <a:stretch>
                    <a:fillRect/>
                  </a:stretch>
                </pic:blipFill>
                <pic:spPr>
                  <a:xfrm>
                    <a:off x="0" y="0"/>
                    <a:ext cx="1754590" cy="252005"/>
                  </a:xfrm>
                  <a:prstGeom prst="rect">
                    <a:avLst/>
                  </a:prstGeom>
                </pic:spPr>
              </pic:pic>
            </a:graphicData>
          </a:graphic>
        </wp:inline>
      </w:drawing>
    </w:r>
  </w:p>
  <w:p w14:paraId="2D9F5F6B" w14:textId="4259861A" w:rsidR="009554A0" w:rsidRDefault="009554A0" w:rsidP="009554A0">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85C"/>
    <w:multiLevelType w:val="hybridMultilevel"/>
    <w:tmpl w:val="5A0E4C6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93290"/>
    <w:multiLevelType w:val="multilevel"/>
    <w:tmpl w:val="DAAC7AF8"/>
    <w:lvl w:ilvl="0">
      <w:start w:val="1"/>
      <w:numFmt w:val="bullet"/>
      <w:lvlText w:val=""/>
      <w:lvlJc w:val="left"/>
      <w:pPr>
        <w:ind w:left="504" w:hanging="216"/>
      </w:pPr>
      <w:rPr>
        <w:rFonts w:ascii="Symbol" w:hAnsi="Symbol" w:hint="default"/>
        <w:color w:val="EE3124"/>
      </w:rPr>
    </w:lvl>
    <w:lvl w:ilvl="1">
      <w:start w:val="1"/>
      <w:numFmt w:val="bullet"/>
      <w:lvlText w:val="o"/>
      <w:lvlJc w:val="left"/>
      <w:pPr>
        <w:ind w:left="1026" w:hanging="360"/>
      </w:pPr>
      <w:rPr>
        <w:rFonts w:ascii="Courier New" w:hAnsi="Courier New" w:cs="Courier New" w:hint="default"/>
      </w:rPr>
    </w:lvl>
    <w:lvl w:ilvl="2">
      <w:start w:val="1"/>
      <w:numFmt w:val="bullet"/>
      <w:lvlText w:val=""/>
      <w:lvlJc w:val="left"/>
      <w:pPr>
        <w:ind w:left="1746" w:hanging="360"/>
      </w:pPr>
      <w:rPr>
        <w:rFonts w:ascii="Wingdings" w:hAnsi="Wingdings" w:hint="default"/>
      </w:rPr>
    </w:lvl>
    <w:lvl w:ilvl="3">
      <w:start w:val="1"/>
      <w:numFmt w:val="bullet"/>
      <w:lvlText w:val=""/>
      <w:lvlJc w:val="left"/>
      <w:pPr>
        <w:ind w:left="2466" w:hanging="360"/>
      </w:pPr>
      <w:rPr>
        <w:rFonts w:ascii="Symbol" w:hAnsi="Symbol" w:hint="default"/>
      </w:rPr>
    </w:lvl>
    <w:lvl w:ilvl="4">
      <w:start w:val="1"/>
      <w:numFmt w:val="bullet"/>
      <w:lvlText w:val="o"/>
      <w:lvlJc w:val="left"/>
      <w:pPr>
        <w:ind w:left="3186" w:hanging="360"/>
      </w:pPr>
      <w:rPr>
        <w:rFonts w:ascii="Courier New" w:hAnsi="Courier New" w:cs="Courier New" w:hint="default"/>
      </w:rPr>
    </w:lvl>
    <w:lvl w:ilvl="5">
      <w:start w:val="1"/>
      <w:numFmt w:val="bullet"/>
      <w:lvlText w:val=""/>
      <w:lvlJc w:val="left"/>
      <w:pPr>
        <w:ind w:left="3906" w:hanging="360"/>
      </w:pPr>
      <w:rPr>
        <w:rFonts w:ascii="Wingdings" w:hAnsi="Wingdings" w:hint="default"/>
      </w:rPr>
    </w:lvl>
    <w:lvl w:ilvl="6">
      <w:start w:val="1"/>
      <w:numFmt w:val="bullet"/>
      <w:lvlText w:val=""/>
      <w:lvlJc w:val="left"/>
      <w:pPr>
        <w:ind w:left="4626" w:hanging="360"/>
      </w:pPr>
      <w:rPr>
        <w:rFonts w:ascii="Symbol" w:hAnsi="Symbol" w:hint="default"/>
      </w:rPr>
    </w:lvl>
    <w:lvl w:ilvl="7">
      <w:start w:val="1"/>
      <w:numFmt w:val="bullet"/>
      <w:lvlText w:val="o"/>
      <w:lvlJc w:val="left"/>
      <w:pPr>
        <w:ind w:left="5346" w:hanging="360"/>
      </w:pPr>
      <w:rPr>
        <w:rFonts w:ascii="Courier New" w:hAnsi="Courier New" w:cs="Courier New" w:hint="default"/>
      </w:rPr>
    </w:lvl>
    <w:lvl w:ilvl="8">
      <w:start w:val="1"/>
      <w:numFmt w:val="bullet"/>
      <w:lvlText w:val=""/>
      <w:lvlJc w:val="left"/>
      <w:pPr>
        <w:ind w:left="6066" w:hanging="360"/>
      </w:pPr>
      <w:rPr>
        <w:rFonts w:ascii="Wingdings" w:hAnsi="Wingdings" w:hint="default"/>
      </w:rPr>
    </w:lvl>
  </w:abstractNum>
  <w:abstractNum w:abstractNumId="2" w15:restartNumberingAfterBreak="0">
    <w:nsid w:val="05DA3B7E"/>
    <w:multiLevelType w:val="hybridMultilevel"/>
    <w:tmpl w:val="C69CE222"/>
    <w:lvl w:ilvl="0" w:tplc="3C9469D0">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15:restartNumberingAfterBreak="0">
    <w:nsid w:val="11483849"/>
    <w:multiLevelType w:val="multilevel"/>
    <w:tmpl w:val="CB1A228A"/>
    <w:numStyleLink w:val="Commercial"/>
  </w:abstractNum>
  <w:abstractNum w:abstractNumId="4" w15:restartNumberingAfterBreak="0">
    <w:nsid w:val="126E478C"/>
    <w:multiLevelType w:val="multilevel"/>
    <w:tmpl w:val="CB1A228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4792B82"/>
    <w:multiLevelType w:val="multilevel"/>
    <w:tmpl w:val="CB1A228A"/>
    <w:styleLink w:val="Commercial"/>
    <w:lvl w:ilvl="0">
      <w:start w:val="1"/>
      <w:numFmt w:val="bullet"/>
      <w:lvlText w:val="&gt;"/>
      <w:lvlJc w:val="left"/>
      <w:pPr>
        <w:ind w:left="360" w:hanging="360"/>
      </w:pPr>
      <w:rPr>
        <w:rFonts w:ascii="Arial" w:hAnsi="Arial" w:hint="default"/>
        <w:b/>
        <w:color w:val="EE31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1DED4A18"/>
    <w:multiLevelType w:val="multilevel"/>
    <w:tmpl w:val="CB1A228A"/>
    <w:numStyleLink w:val="Commercial"/>
  </w:abstractNum>
  <w:abstractNum w:abstractNumId="7" w15:restartNumberingAfterBreak="0">
    <w:nsid w:val="1E177C73"/>
    <w:multiLevelType w:val="hybridMultilevel"/>
    <w:tmpl w:val="2E2A506E"/>
    <w:lvl w:ilvl="0" w:tplc="14126084">
      <w:start w:val="1"/>
      <w:numFmt w:val="bullet"/>
      <w:pStyle w:val="Bullets"/>
      <w:lvlText w:val=""/>
      <w:lvlJc w:val="left"/>
      <w:pPr>
        <w:ind w:left="504" w:hanging="216"/>
      </w:pPr>
      <w:rPr>
        <w:rFonts w:ascii="Symbol" w:hAnsi="Symbol" w:hint="default"/>
        <w:color w:val="EE3024" w:themeColor="accent1"/>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8" w15:restartNumberingAfterBreak="0">
    <w:nsid w:val="288959B1"/>
    <w:multiLevelType w:val="hybridMultilevel"/>
    <w:tmpl w:val="66762EE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2AB066E1"/>
    <w:multiLevelType w:val="hybridMultilevel"/>
    <w:tmpl w:val="962ED834"/>
    <w:lvl w:ilvl="0" w:tplc="C9AEB3B4">
      <w:start w:val="1"/>
      <w:numFmt w:val="bullet"/>
      <w:lvlText w:val=""/>
      <w:lvlJc w:val="left"/>
      <w:pPr>
        <w:ind w:left="450" w:hanging="360"/>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0" w15:restartNumberingAfterBreak="0">
    <w:nsid w:val="34F317F1"/>
    <w:multiLevelType w:val="hybridMultilevel"/>
    <w:tmpl w:val="81FC119C"/>
    <w:lvl w:ilvl="0" w:tplc="5BF404E0">
      <w:start w:val="1"/>
      <w:numFmt w:val="bullet"/>
      <w:lvlText w:val=""/>
      <w:lvlJc w:val="left"/>
      <w:pPr>
        <w:ind w:left="648" w:hanging="360"/>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1" w15:restartNumberingAfterBreak="0">
    <w:nsid w:val="355F4A5D"/>
    <w:multiLevelType w:val="multilevel"/>
    <w:tmpl w:val="3CD0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6499B"/>
    <w:multiLevelType w:val="hybridMultilevel"/>
    <w:tmpl w:val="513E2844"/>
    <w:lvl w:ilvl="0" w:tplc="FBE63688">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3" w15:restartNumberingAfterBreak="0">
    <w:nsid w:val="3A3B2242"/>
    <w:multiLevelType w:val="hybridMultilevel"/>
    <w:tmpl w:val="CDEED93C"/>
    <w:lvl w:ilvl="0" w:tplc="5BF404E0">
      <w:start w:val="1"/>
      <w:numFmt w:val="bullet"/>
      <w:lvlText w:val=""/>
      <w:lvlJc w:val="left"/>
      <w:pPr>
        <w:ind w:left="450" w:hanging="162"/>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4" w15:restartNumberingAfterBreak="0">
    <w:nsid w:val="3A520DBD"/>
    <w:multiLevelType w:val="hybridMultilevel"/>
    <w:tmpl w:val="8B34C7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2624AC"/>
    <w:multiLevelType w:val="hybridMultilevel"/>
    <w:tmpl w:val="00F07188"/>
    <w:lvl w:ilvl="0" w:tplc="96F6E6FC">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6" w15:restartNumberingAfterBreak="0">
    <w:nsid w:val="46142864"/>
    <w:multiLevelType w:val="hybridMultilevel"/>
    <w:tmpl w:val="5F189402"/>
    <w:lvl w:ilvl="0" w:tplc="1146175C">
      <w:start w:val="1"/>
      <w:numFmt w:val="bullet"/>
      <w:lvlText w:val=""/>
      <w:lvlJc w:val="left"/>
      <w:pPr>
        <w:ind w:left="288" w:hanging="432"/>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55804789"/>
    <w:multiLevelType w:val="hybridMultilevel"/>
    <w:tmpl w:val="17E4E212"/>
    <w:lvl w:ilvl="0" w:tplc="0409000F">
      <w:start w:val="1"/>
      <w:numFmt w:val="decimal"/>
      <w:lvlText w:val="%1."/>
      <w:lvlJc w:val="left"/>
      <w:pPr>
        <w:ind w:left="28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8" w15:restartNumberingAfterBreak="0">
    <w:nsid w:val="5A343B21"/>
    <w:multiLevelType w:val="multilevel"/>
    <w:tmpl w:val="CB1A228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697F6B0D"/>
    <w:multiLevelType w:val="hybridMultilevel"/>
    <w:tmpl w:val="3C74A7B8"/>
    <w:lvl w:ilvl="0" w:tplc="DE4EE6E8">
      <w:start w:val="1"/>
      <w:numFmt w:val="bullet"/>
      <w:lvlText w:val=""/>
      <w:lvlJc w:val="left"/>
      <w:pPr>
        <w:ind w:left="648" w:hanging="216"/>
      </w:pPr>
      <w:rPr>
        <w:rFonts w:ascii="Symbol" w:hAnsi="Symbol" w:hint="default"/>
        <w:color w:val="EE31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0" w15:restartNumberingAfterBreak="0">
    <w:nsid w:val="75BA271E"/>
    <w:multiLevelType w:val="hybridMultilevel"/>
    <w:tmpl w:val="CB1A228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28666172">
    <w:abstractNumId w:val="14"/>
  </w:num>
  <w:num w:numId="2" w16cid:durableId="1624192077">
    <w:abstractNumId w:val="20"/>
  </w:num>
  <w:num w:numId="3" w16cid:durableId="576282148">
    <w:abstractNumId w:val="18"/>
  </w:num>
  <w:num w:numId="4" w16cid:durableId="2082487555">
    <w:abstractNumId w:val="5"/>
  </w:num>
  <w:num w:numId="5" w16cid:durableId="1635527171">
    <w:abstractNumId w:val="6"/>
  </w:num>
  <w:num w:numId="6" w16cid:durableId="763114344">
    <w:abstractNumId w:val="4"/>
  </w:num>
  <w:num w:numId="7" w16cid:durableId="1678968054">
    <w:abstractNumId w:val="3"/>
  </w:num>
  <w:num w:numId="8" w16cid:durableId="639532314">
    <w:abstractNumId w:val="8"/>
  </w:num>
  <w:num w:numId="9" w16cid:durableId="922224789">
    <w:abstractNumId w:val="16"/>
  </w:num>
  <w:num w:numId="10" w16cid:durableId="1975869194">
    <w:abstractNumId w:val="9"/>
  </w:num>
  <w:num w:numId="11" w16cid:durableId="994840509">
    <w:abstractNumId w:val="13"/>
  </w:num>
  <w:num w:numId="12" w16cid:durableId="796483411">
    <w:abstractNumId w:val="10"/>
  </w:num>
  <w:num w:numId="13" w16cid:durableId="1126586156">
    <w:abstractNumId w:val="19"/>
  </w:num>
  <w:num w:numId="14" w16cid:durableId="710573358">
    <w:abstractNumId w:val="7"/>
  </w:num>
  <w:num w:numId="15" w16cid:durableId="1767457201">
    <w:abstractNumId w:val="1"/>
  </w:num>
  <w:num w:numId="16" w16cid:durableId="491528819">
    <w:abstractNumId w:val="0"/>
  </w:num>
  <w:num w:numId="17" w16cid:durableId="1196313830">
    <w:abstractNumId w:val="2"/>
  </w:num>
  <w:num w:numId="18" w16cid:durableId="648170137">
    <w:abstractNumId w:val="11"/>
  </w:num>
  <w:num w:numId="19" w16cid:durableId="945574375">
    <w:abstractNumId w:val="15"/>
  </w:num>
  <w:num w:numId="20" w16cid:durableId="1025643262">
    <w:abstractNumId w:val="17"/>
  </w:num>
  <w:num w:numId="21" w16cid:durableId="1960332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A5"/>
    <w:rsid w:val="0001332A"/>
    <w:rsid w:val="000335CD"/>
    <w:rsid w:val="00067195"/>
    <w:rsid w:val="00072C5E"/>
    <w:rsid w:val="00085F09"/>
    <w:rsid w:val="000961A8"/>
    <w:rsid w:val="000A024B"/>
    <w:rsid w:val="0011164B"/>
    <w:rsid w:val="001127A7"/>
    <w:rsid w:val="00113727"/>
    <w:rsid w:val="001412AB"/>
    <w:rsid w:val="00166BB4"/>
    <w:rsid w:val="00171A1A"/>
    <w:rsid w:val="00187CA4"/>
    <w:rsid w:val="00194593"/>
    <w:rsid w:val="00197FF0"/>
    <w:rsid w:val="001A4081"/>
    <w:rsid w:val="001B5286"/>
    <w:rsid w:val="001B72C9"/>
    <w:rsid w:val="001B7651"/>
    <w:rsid w:val="001C0182"/>
    <w:rsid w:val="001D47D8"/>
    <w:rsid w:val="001E40FC"/>
    <w:rsid w:val="001F3CF4"/>
    <w:rsid w:val="00211AED"/>
    <w:rsid w:val="00227CF7"/>
    <w:rsid w:val="00244811"/>
    <w:rsid w:val="00266B5D"/>
    <w:rsid w:val="0026733C"/>
    <w:rsid w:val="00272038"/>
    <w:rsid w:val="0028084A"/>
    <w:rsid w:val="00284AC9"/>
    <w:rsid w:val="00286D7F"/>
    <w:rsid w:val="002949F6"/>
    <w:rsid w:val="002B6DC4"/>
    <w:rsid w:val="002C31DB"/>
    <w:rsid w:val="002E33CE"/>
    <w:rsid w:val="002E6FA7"/>
    <w:rsid w:val="002F64E4"/>
    <w:rsid w:val="00301359"/>
    <w:rsid w:val="003073B5"/>
    <w:rsid w:val="0033732B"/>
    <w:rsid w:val="00346D63"/>
    <w:rsid w:val="00355EAD"/>
    <w:rsid w:val="00376246"/>
    <w:rsid w:val="00376994"/>
    <w:rsid w:val="003779BA"/>
    <w:rsid w:val="00382F38"/>
    <w:rsid w:val="003A1C11"/>
    <w:rsid w:val="003B5658"/>
    <w:rsid w:val="003E27EC"/>
    <w:rsid w:val="003E7D94"/>
    <w:rsid w:val="003F054E"/>
    <w:rsid w:val="00413C9A"/>
    <w:rsid w:val="0042225D"/>
    <w:rsid w:val="00434113"/>
    <w:rsid w:val="00454470"/>
    <w:rsid w:val="00493F31"/>
    <w:rsid w:val="004E079C"/>
    <w:rsid w:val="00543443"/>
    <w:rsid w:val="00577C8A"/>
    <w:rsid w:val="00581D13"/>
    <w:rsid w:val="00596461"/>
    <w:rsid w:val="005B0DC8"/>
    <w:rsid w:val="005B7AB1"/>
    <w:rsid w:val="005C001E"/>
    <w:rsid w:val="005D0511"/>
    <w:rsid w:val="005F0AED"/>
    <w:rsid w:val="0060588E"/>
    <w:rsid w:val="00606631"/>
    <w:rsid w:val="00611AC8"/>
    <w:rsid w:val="006138AD"/>
    <w:rsid w:val="00633281"/>
    <w:rsid w:val="00635DC2"/>
    <w:rsid w:val="00662A62"/>
    <w:rsid w:val="006647C1"/>
    <w:rsid w:val="00692457"/>
    <w:rsid w:val="00692AA5"/>
    <w:rsid w:val="006F3CC4"/>
    <w:rsid w:val="006F6F7A"/>
    <w:rsid w:val="00736FF2"/>
    <w:rsid w:val="00743FAC"/>
    <w:rsid w:val="007644E4"/>
    <w:rsid w:val="00770B7B"/>
    <w:rsid w:val="00774426"/>
    <w:rsid w:val="00791C1C"/>
    <w:rsid w:val="007A27FA"/>
    <w:rsid w:val="007B4DBF"/>
    <w:rsid w:val="007B58FE"/>
    <w:rsid w:val="007B5ED8"/>
    <w:rsid w:val="007F2B5D"/>
    <w:rsid w:val="008164EC"/>
    <w:rsid w:val="00840513"/>
    <w:rsid w:val="00841FD7"/>
    <w:rsid w:val="00872F03"/>
    <w:rsid w:val="00883A2C"/>
    <w:rsid w:val="008959AF"/>
    <w:rsid w:val="00897DEA"/>
    <w:rsid w:val="008A1362"/>
    <w:rsid w:val="008B79BA"/>
    <w:rsid w:val="008D55C9"/>
    <w:rsid w:val="008F758B"/>
    <w:rsid w:val="009100EB"/>
    <w:rsid w:val="0091744E"/>
    <w:rsid w:val="00930FFC"/>
    <w:rsid w:val="00951FFA"/>
    <w:rsid w:val="009554A0"/>
    <w:rsid w:val="00962AE0"/>
    <w:rsid w:val="00964437"/>
    <w:rsid w:val="009735BA"/>
    <w:rsid w:val="00990236"/>
    <w:rsid w:val="009930ED"/>
    <w:rsid w:val="00994DB3"/>
    <w:rsid w:val="009975C0"/>
    <w:rsid w:val="009B15FA"/>
    <w:rsid w:val="009B53C1"/>
    <w:rsid w:val="009C28B5"/>
    <w:rsid w:val="009D5597"/>
    <w:rsid w:val="009D5BA2"/>
    <w:rsid w:val="009F40E0"/>
    <w:rsid w:val="00A070FA"/>
    <w:rsid w:val="00A104F8"/>
    <w:rsid w:val="00A4168F"/>
    <w:rsid w:val="00A63C40"/>
    <w:rsid w:val="00A71A1A"/>
    <w:rsid w:val="00A81222"/>
    <w:rsid w:val="00A8612A"/>
    <w:rsid w:val="00A95D0D"/>
    <w:rsid w:val="00AD1A38"/>
    <w:rsid w:val="00B267AD"/>
    <w:rsid w:val="00B40FC5"/>
    <w:rsid w:val="00B5083B"/>
    <w:rsid w:val="00B60516"/>
    <w:rsid w:val="00B63758"/>
    <w:rsid w:val="00B83E6D"/>
    <w:rsid w:val="00B93456"/>
    <w:rsid w:val="00BA348D"/>
    <w:rsid w:val="00BB06F9"/>
    <w:rsid w:val="00BE1C81"/>
    <w:rsid w:val="00BF094D"/>
    <w:rsid w:val="00BF483D"/>
    <w:rsid w:val="00C00BC2"/>
    <w:rsid w:val="00C24A63"/>
    <w:rsid w:val="00C25861"/>
    <w:rsid w:val="00C44B1C"/>
    <w:rsid w:val="00C60C11"/>
    <w:rsid w:val="00C94461"/>
    <w:rsid w:val="00C94C44"/>
    <w:rsid w:val="00C95875"/>
    <w:rsid w:val="00CA404C"/>
    <w:rsid w:val="00CB3D87"/>
    <w:rsid w:val="00CC552A"/>
    <w:rsid w:val="00CC5E44"/>
    <w:rsid w:val="00CD42B4"/>
    <w:rsid w:val="00CE44DE"/>
    <w:rsid w:val="00D0140C"/>
    <w:rsid w:val="00D03E65"/>
    <w:rsid w:val="00D06C18"/>
    <w:rsid w:val="00D310A0"/>
    <w:rsid w:val="00D35875"/>
    <w:rsid w:val="00D40BE1"/>
    <w:rsid w:val="00D60EB4"/>
    <w:rsid w:val="00D64070"/>
    <w:rsid w:val="00D72855"/>
    <w:rsid w:val="00D86412"/>
    <w:rsid w:val="00D92FD0"/>
    <w:rsid w:val="00DB09BA"/>
    <w:rsid w:val="00DD1139"/>
    <w:rsid w:val="00DE2B24"/>
    <w:rsid w:val="00DE7F61"/>
    <w:rsid w:val="00DF13DA"/>
    <w:rsid w:val="00E0536C"/>
    <w:rsid w:val="00E05DF8"/>
    <w:rsid w:val="00E133C2"/>
    <w:rsid w:val="00E14CDB"/>
    <w:rsid w:val="00E50F27"/>
    <w:rsid w:val="00E62E3B"/>
    <w:rsid w:val="00E728B4"/>
    <w:rsid w:val="00E814BA"/>
    <w:rsid w:val="00E874CE"/>
    <w:rsid w:val="00EA37ED"/>
    <w:rsid w:val="00EB328F"/>
    <w:rsid w:val="00ED3069"/>
    <w:rsid w:val="00EF5380"/>
    <w:rsid w:val="00F00FEB"/>
    <w:rsid w:val="00F07164"/>
    <w:rsid w:val="00F15158"/>
    <w:rsid w:val="00F2474C"/>
    <w:rsid w:val="00F27EB4"/>
    <w:rsid w:val="00F52ED3"/>
    <w:rsid w:val="00F75BC7"/>
    <w:rsid w:val="00F84869"/>
    <w:rsid w:val="00F91D75"/>
    <w:rsid w:val="00F96C1C"/>
    <w:rsid w:val="00FA603C"/>
    <w:rsid w:val="00FB43AA"/>
    <w:rsid w:val="00FB6D81"/>
    <w:rsid w:val="00FB7108"/>
    <w:rsid w:val="00FC2E7D"/>
    <w:rsid w:val="00FD7492"/>
    <w:rsid w:val="00FF5516"/>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0B9AB"/>
  <w15:chartTrackingRefBased/>
  <w15:docId w15:val="{9B6071AF-5A20-6448-8606-0DC7FE1C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D8"/>
    <w:pPr>
      <w:ind w:left="-432" w:right="-432"/>
    </w:pPr>
    <w:rPr>
      <w:color w:val="58595B" w:themeColor="text1"/>
      <w:sz w:val="22"/>
    </w:rPr>
  </w:style>
  <w:style w:type="paragraph" w:styleId="Heading1">
    <w:name w:val="heading 1"/>
    <w:basedOn w:val="Normal"/>
    <w:next w:val="Normal"/>
    <w:link w:val="Heading1Char"/>
    <w:uiPriority w:val="9"/>
    <w:qFormat/>
    <w:rsid w:val="001D47D8"/>
    <w:pPr>
      <w:keepNext/>
      <w:keepLines/>
      <w:adjustRightInd w:val="0"/>
      <w:spacing w:before="240" w:after="120"/>
      <w:mirrorIndents/>
      <w:outlineLvl w:val="0"/>
    </w:pPr>
    <w:rPr>
      <w:rFonts w:ascii="Arial" w:eastAsiaTheme="majorEastAsia" w:hAnsi="Arial" w:cstheme="majorBidi"/>
      <w:b/>
      <w:color w:val="000000" w:themeColor="text2"/>
      <w:sz w:val="32"/>
      <w:szCs w:val="32"/>
    </w:rPr>
  </w:style>
  <w:style w:type="paragraph" w:styleId="Heading2">
    <w:name w:val="heading 2"/>
    <w:basedOn w:val="Normal"/>
    <w:next w:val="Normal"/>
    <w:link w:val="Heading2Char"/>
    <w:uiPriority w:val="9"/>
    <w:unhideWhenUsed/>
    <w:qFormat/>
    <w:rsid w:val="00272038"/>
    <w:pPr>
      <w:keepNext/>
      <w:keepLines/>
      <w:spacing w:before="240" w:after="120"/>
      <w:outlineLvl w:val="1"/>
    </w:pPr>
    <w:rPr>
      <w:rFonts w:ascii="Arial" w:eastAsiaTheme="majorEastAsia" w:hAnsi="Arial" w:cstheme="majorBidi"/>
      <w:b/>
      <w:color w:val="EE30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038"/>
    <w:rPr>
      <w:rFonts w:ascii="Arial" w:eastAsiaTheme="majorEastAsia" w:hAnsi="Arial" w:cstheme="majorBidi"/>
      <w:b/>
      <w:color w:val="EE3024" w:themeColor="accent1"/>
      <w:sz w:val="26"/>
      <w:szCs w:val="26"/>
    </w:rPr>
  </w:style>
  <w:style w:type="paragraph" w:styleId="Header">
    <w:name w:val="header"/>
    <w:basedOn w:val="Normal"/>
    <w:link w:val="HeaderChar"/>
    <w:uiPriority w:val="99"/>
    <w:unhideWhenUsed/>
    <w:rsid w:val="00B5083B"/>
    <w:pPr>
      <w:tabs>
        <w:tab w:val="center" w:pos="4680"/>
        <w:tab w:val="right" w:pos="9360"/>
      </w:tabs>
    </w:pPr>
  </w:style>
  <w:style w:type="numbering" w:customStyle="1" w:styleId="Commercial">
    <w:name w:val="Commercial"/>
    <w:uiPriority w:val="99"/>
    <w:rsid w:val="001F3CF4"/>
    <w:pPr>
      <w:numPr>
        <w:numId w:val="4"/>
      </w:numPr>
    </w:pPr>
  </w:style>
  <w:style w:type="character" w:customStyle="1" w:styleId="HeaderChar">
    <w:name w:val="Header Char"/>
    <w:basedOn w:val="DefaultParagraphFont"/>
    <w:link w:val="Header"/>
    <w:uiPriority w:val="99"/>
    <w:rsid w:val="00B5083B"/>
  </w:style>
  <w:style w:type="paragraph" w:styleId="Footer">
    <w:name w:val="footer"/>
    <w:basedOn w:val="Normal"/>
    <w:link w:val="FooterChar"/>
    <w:uiPriority w:val="99"/>
    <w:unhideWhenUsed/>
    <w:rsid w:val="00B5083B"/>
    <w:pPr>
      <w:tabs>
        <w:tab w:val="center" w:pos="4680"/>
        <w:tab w:val="right" w:pos="9360"/>
      </w:tabs>
    </w:pPr>
  </w:style>
  <w:style w:type="character" w:customStyle="1" w:styleId="FooterChar">
    <w:name w:val="Footer Char"/>
    <w:basedOn w:val="DefaultParagraphFont"/>
    <w:link w:val="Footer"/>
    <w:uiPriority w:val="99"/>
    <w:rsid w:val="00B5083B"/>
  </w:style>
  <w:style w:type="table" w:styleId="TableGrid">
    <w:name w:val="Table Grid"/>
    <w:basedOn w:val="TableNormal"/>
    <w:uiPriority w:val="39"/>
    <w:rsid w:val="008959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47D8"/>
    <w:rPr>
      <w:rFonts w:ascii="Arial" w:eastAsiaTheme="majorEastAsia" w:hAnsi="Arial" w:cstheme="majorBidi"/>
      <w:b/>
      <w:color w:val="000000" w:themeColor="text2"/>
      <w:sz w:val="32"/>
      <w:szCs w:val="32"/>
    </w:rPr>
  </w:style>
  <w:style w:type="paragraph" w:customStyle="1" w:styleId="Bullets">
    <w:name w:val="Bullets"/>
    <w:basedOn w:val="Normal"/>
    <w:qFormat/>
    <w:rsid w:val="00F27EB4"/>
    <w:pPr>
      <w:numPr>
        <w:numId w:val="14"/>
      </w:numPr>
      <w:spacing w:before="80" w:after="80"/>
    </w:pPr>
    <w:rPr>
      <w:rFonts w:ascii="Arial" w:hAnsi="Arial" w:cs="Arial"/>
      <w:szCs w:val="22"/>
    </w:rPr>
  </w:style>
  <w:style w:type="paragraph" w:styleId="ListParagraph">
    <w:name w:val="List Paragraph"/>
    <w:basedOn w:val="Normal"/>
    <w:uiPriority w:val="34"/>
    <w:qFormat/>
    <w:rsid w:val="00267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287">
      <w:bodyDiv w:val="1"/>
      <w:marLeft w:val="0"/>
      <w:marRight w:val="0"/>
      <w:marTop w:val="0"/>
      <w:marBottom w:val="0"/>
      <w:divBdr>
        <w:top w:val="none" w:sz="0" w:space="0" w:color="auto"/>
        <w:left w:val="none" w:sz="0" w:space="0" w:color="auto"/>
        <w:bottom w:val="none" w:sz="0" w:space="0" w:color="auto"/>
        <w:right w:val="none" w:sz="0" w:space="0" w:color="auto"/>
      </w:divBdr>
    </w:div>
    <w:div w:id="641467550">
      <w:bodyDiv w:val="1"/>
      <w:marLeft w:val="0"/>
      <w:marRight w:val="0"/>
      <w:marTop w:val="0"/>
      <w:marBottom w:val="0"/>
      <w:divBdr>
        <w:top w:val="none" w:sz="0" w:space="0" w:color="auto"/>
        <w:left w:val="none" w:sz="0" w:space="0" w:color="auto"/>
        <w:bottom w:val="none" w:sz="0" w:space="0" w:color="auto"/>
        <w:right w:val="none" w:sz="0" w:space="0" w:color="auto"/>
      </w:divBdr>
    </w:div>
    <w:div w:id="136945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2">
      <a:dk1>
        <a:srgbClr val="58595B"/>
      </a:dk1>
      <a:lt1>
        <a:srgbClr val="FFFFFF"/>
      </a:lt1>
      <a:dk2>
        <a:srgbClr val="000000"/>
      </a:dk2>
      <a:lt2>
        <a:srgbClr val="E7E6E6"/>
      </a:lt2>
      <a:accent1>
        <a:srgbClr val="EE3024"/>
      </a:accent1>
      <a:accent2>
        <a:srgbClr val="000000"/>
      </a:accent2>
      <a:accent3>
        <a:srgbClr val="58595B"/>
      </a:accent3>
      <a:accent4>
        <a:srgbClr val="AFAFAF"/>
      </a:accent4>
      <a:accent5>
        <a:srgbClr val="EE3024"/>
      </a:accent5>
      <a:accent6>
        <a:srgbClr val="DF692E"/>
      </a:accent6>
      <a:hlink>
        <a:srgbClr val="AABF28"/>
      </a:hlink>
      <a:folHlink>
        <a:srgbClr val="752E4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DC6A6C-218B-2E4B-A0A6-E2E4D5D66279}">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B1798B03BBB4297C5E4F6E61A22E4" ma:contentTypeVersion="30" ma:contentTypeDescription="Create a new document." ma:contentTypeScope="" ma:versionID="a2bffb02b981824ae1a9ce9ea5a6fe29">
  <xsd:schema xmlns:xsd="http://www.w3.org/2001/XMLSchema" xmlns:xs="http://www.w3.org/2001/XMLSchema" xmlns:p="http://schemas.microsoft.com/office/2006/metadata/properties" xmlns:ns1="http://schemas.microsoft.com/sharepoint/v3" xmlns:ns2="6f978834-0a01-4884-99b4-543908d446d5" xmlns:ns3="7f69cf1d-06f0-4044-b12e-562b57100c9c" targetNamespace="http://schemas.microsoft.com/office/2006/metadata/properties" ma:root="true" ma:fieldsID="78921f7fec83e8827f1eb9d6c890f782" ns1:_="" ns2:_="" ns3:_="">
    <xsd:import namespace="http://schemas.microsoft.com/sharepoint/v3"/>
    <xsd:import namespace="6f978834-0a01-4884-99b4-543908d446d5"/>
    <xsd:import namespace="7f69cf1d-06f0-4044-b12e-562b57100c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lacement" minOccurs="0"/>
                <xsd:element ref="ns2:Asset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78834-0a01-4884-99b4-543908d44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lacement" ma:index="21" nillable="true" ma:displayName="Placement" ma:format="Dropdown" ma:internalName="Placement">
      <xsd:simpleType>
        <xsd:restriction base="dms:Choice">
          <xsd:enumeration value="1"/>
          <xsd:enumeration value="2"/>
          <xsd:enumeration value="3"/>
          <xsd:enumeration value="4"/>
          <xsd:enumeration value="5"/>
        </xsd:restriction>
      </xsd:simpleType>
    </xsd:element>
    <xsd:element name="Assets" ma:index="22" nillable="true" ma:displayName="Assets" ma:format="Image" ma:internalName="Assets">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7998e73-0b27-472f-a568-2740b5d24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9cf1d-06f0-4044-b12e-562b57100c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577b37-b101-4e8a-bdd1-271bf90aee73}" ma:internalName="TaxCatchAll" ma:showField="CatchAllData" ma:web="7f69cf1d-06f0-4044-b12e-562b5710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69cf1d-06f0-4044-b12e-562b57100c9c" xsi:nil="true"/>
    <_ip_UnifiedCompliancePolicyUIAction xmlns="http://schemas.microsoft.com/sharepoint/v3" xsi:nil="true"/>
    <Assets xmlns="6f978834-0a01-4884-99b4-543908d446d5">
      <Url xsi:nil="true"/>
      <Description xsi:nil="true"/>
    </Assets>
    <lcf76f155ced4ddcb4097134ff3c332f xmlns="6f978834-0a01-4884-99b4-543908d446d5">
      <Terms xmlns="http://schemas.microsoft.com/office/infopath/2007/PartnerControls"/>
    </lcf76f155ced4ddcb4097134ff3c332f>
    <Placement xmlns="6f978834-0a01-4884-99b4-543908d446d5"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CE507-7FF2-4AEE-A024-06DF61998C37}">
  <ds:schemaRefs>
    <ds:schemaRef ds:uri="http://schemas.microsoft.com/sharepoint/v3/contenttype/forms"/>
  </ds:schemaRefs>
</ds:datastoreItem>
</file>

<file path=customXml/itemProps2.xml><?xml version="1.0" encoding="utf-8"?>
<ds:datastoreItem xmlns:ds="http://schemas.openxmlformats.org/officeDocument/2006/customXml" ds:itemID="{F8CD64D7-97EA-4F9B-BEFE-7DB0A213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78834-0a01-4884-99b4-543908d446d5"/>
    <ds:schemaRef ds:uri="7f69cf1d-06f0-4044-b12e-562b57100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F60CD-47A2-4B5D-A987-F7A758D474A1}">
  <ds:schemaRefs>
    <ds:schemaRef ds:uri="http://schemas.microsoft.com/office/2006/metadata/properties"/>
    <ds:schemaRef ds:uri="http://schemas.microsoft.com/office/infopath/2007/PartnerControls"/>
    <ds:schemaRef ds:uri="7f69cf1d-06f0-4044-b12e-562b57100c9c"/>
    <ds:schemaRef ds:uri="http://schemas.microsoft.com/sharepoint/v3"/>
    <ds:schemaRef ds:uri="6f978834-0a01-4884-99b4-543908d446d5"/>
  </ds:schemaRefs>
</ds:datastoreItem>
</file>

<file path=customXml/itemProps4.xml><?xml version="1.0" encoding="utf-8"?>
<ds:datastoreItem xmlns:ds="http://schemas.openxmlformats.org/officeDocument/2006/customXml" ds:itemID="{18DB42A4-9575-7443-A816-E43B5666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TJ</dc:creator>
  <cp:keywords/>
  <dc:description/>
  <cp:lastModifiedBy>Zietz, Jennifer</cp:lastModifiedBy>
  <cp:revision>2</cp:revision>
  <dcterms:created xsi:type="dcterms:W3CDTF">2024-01-05T18:19:00Z</dcterms:created>
  <dcterms:modified xsi:type="dcterms:W3CDTF">2024-01-05T18:19:00Z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0x010100A0BB1798B03BBB4297C5E4F6E61A22E4</vt:lpwstr>
  </property>
  <property fmtid="{D5CDD505-2E9C-101B-9397-08002B2CF9AE}" pid="3" name="a03a5be2ff54497ba21df867ca3c468f">
    <vt:lpwstr/>
  </property>
  <property fmtid="{D5CDD505-2E9C-101B-9397-08002B2CF9AE}" pid="4" name="File Type0">
    <vt:lpwstr/>
  </property>
  <property fmtid="{D5CDD505-2E9C-101B-9397-08002B2CF9AE}" pid="5" name="MediaServiceImageTags">
    <vt:lpwstr/>
  </property>
</Properties>
</file>